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Restaurant survey table housing 2 front side surveys"/>
      </w:tblPr>
      <w:tblGrid>
        <w:gridCol w:w="11356"/>
        <w:gridCol w:w="20"/>
      </w:tblGrid>
      <w:tr w:rsidR="00370477" w14:paraId="0541CEF6" w14:textId="77777777" w:rsidTr="00AE7AE9">
        <w:tc>
          <w:tcPr>
            <w:tcW w:w="11356" w:type="dxa"/>
          </w:tcPr>
          <w:sdt>
            <w:sdtPr>
              <w:rPr>
                <w:rFonts w:eastAsia="MS Mincho" w:cstheme="minorHAnsi"/>
                <w:sz w:val="28"/>
                <w:lang w:eastAsia="en-US"/>
              </w:rPr>
              <w:alias w:val="Company Name"/>
              <w:tag w:val=""/>
              <w:id w:val="1533460891"/>
              <w:placeholder>
                <w:docPart w:val="B38400D7FF334E178CFB982811BDB697"/>
              </w:placeholder>
              <w:dataBinding w:prefixMappings="xmlns:ns0='http://schemas.openxmlformats.org/officeDocument/2006/extended-properties' " w:xpath="/ns0:Properties[1]/ns0:Company[1]" w:storeItemID="{6668398D-A668-4E3E-A5EB-62B293D839F1}"/>
              <w:text/>
            </w:sdtPr>
            <w:sdtEndPr/>
            <w:sdtContent>
              <w:p w14:paraId="7E208E36" w14:textId="185664D4" w:rsidR="00370477" w:rsidRPr="00287CCF" w:rsidRDefault="00951279">
                <w:pPr>
                  <w:pStyle w:val="Title"/>
                  <w:rPr>
                    <w:sz w:val="28"/>
                  </w:rPr>
                </w:pPr>
                <w:r>
                  <w:rPr>
                    <w:rFonts w:eastAsia="MS Mincho" w:cstheme="minorHAnsi"/>
                    <w:sz w:val="28"/>
                    <w:lang w:eastAsia="en-US"/>
                  </w:rPr>
                  <w:t xml:space="preserve">1: </w:t>
                </w:r>
                <w:r w:rsidR="00084483">
                  <w:rPr>
                    <w:rFonts w:eastAsia="MS Mincho" w:cstheme="minorHAnsi"/>
                    <w:sz w:val="28"/>
                    <w:lang w:eastAsia="en-US"/>
                  </w:rPr>
                  <w:t>Focus Group</w:t>
                </w:r>
                <w:r w:rsidR="00AD3DC8" w:rsidRPr="00287CCF">
                  <w:rPr>
                    <w:rFonts w:eastAsia="MS Mincho" w:cstheme="minorHAnsi"/>
                    <w:sz w:val="28"/>
                    <w:lang w:eastAsia="en-US"/>
                  </w:rPr>
                  <w:t xml:space="preserve"> </w:t>
                </w:r>
                <w:r w:rsidR="00084483">
                  <w:rPr>
                    <w:rFonts w:eastAsia="MS Mincho" w:cstheme="minorHAnsi"/>
                    <w:sz w:val="28"/>
                    <w:lang w:eastAsia="en-US"/>
                  </w:rPr>
                  <w:t>I</w:t>
                </w:r>
                <w:r w:rsidR="00AD3DC8" w:rsidRPr="00287CCF">
                  <w:rPr>
                    <w:rFonts w:eastAsia="MS Mincho" w:cstheme="minorHAnsi"/>
                    <w:sz w:val="28"/>
                    <w:lang w:eastAsia="en-US"/>
                  </w:rPr>
                  <w:t>nformation</w:t>
                </w:r>
              </w:p>
            </w:sdtContent>
          </w:sdt>
          <w:tbl>
            <w:tblPr>
              <w:tblStyle w:val="PlainTable3"/>
              <w:tblW w:w="11389" w:type="dxa"/>
              <w:tblLayout w:type="fixed"/>
              <w:tblLook w:val="0620" w:firstRow="1" w:lastRow="0" w:firstColumn="0" w:lastColumn="0" w:noHBand="1" w:noVBand="1"/>
            </w:tblPr>
            <w:tblGrid>
              <w:gridCol w:w="1421"/>
              <w:gridCol w:w="3349"/>
              <w:gridCol w:w="450"/>
              <w:gridCol w:w="20"/>
              <w:gridCol w:w="1780"/>
              <w:gridCol w:w="4319"/>
              <w:gridCol w:w="50"/>
            </w:tblGrid>
            <w:tr w:rsidR="00D07ECE" w:rsidRPr="00D07ECE" w14:paraId="4D323F91" w14:textId="77777777" w:rsidTr="00084483">
              <w:trPr>
                <w:cnfStyle w:val="100000000000" w:firstRow="1" w:lastRow="0" w:firstColumn="0" w:lastColumn="0" w:oddVBand="0" w:evenVBand="0" w:oddHBand="0" w:evenHBand="0" w:firstRowFirstColumn="0" w:firstRowLastColumn="0" w:lastRowFirstColumn="0" w:lastRowLastColumn="0"/>
                <w:trHeight w:val="432"/>
              </w:trPr>
              <w:tc>
                <w:tcPr>
                  <w:tcW w:w="1421" w:type="dxa"/>
                </w:tcPr>
                <w:p w14:paraId="1C7BDC24" w14:textId="5C4D7591" w:rsidR="00370477" w:rsidRPr="00D07ECE" w:rsidRDefault="00370477" w:rsidP="00370477">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1.1</w:t>
                  </w:r>
                  <w:r w:rsidR="009436E4">
                    <w:rPr>
                      <w:rFonts w:asciiTheme="minorHAnsi" w:hAnsiTheme="minorHAnsi" w:cs="Calibri"/>
                      <w:color w:val="323E4F" w:themeColor="text2" w:themeShade="BF"/>
                      <w:sz w:val="18"/>
                      <w:szCs w:val="18"/>
                    </w:rPr>
                    <w:t xml:space="preserve"> </w:t>
                  </w:r>
                  <w:r w:rsidR="00084483">
                    <w:rPr>
                      <w:rFonts w:asciiTheme="minorHAnsi" w:hAnsiTheme="minorHAnsi" w:cs="Calibri"/>
                      <w:color w:val="323E4F" w:themeColor="text2" w:themeShade="BF"/>
                      <w:sz w:val="18"/>
                      <w:szCs w:val="18"/>
                    </w:rPr>
                    <w:t>Date of Focus Group</w:t>
                  </w:r>
                  <w:r w:rsidRPr="00D07ECE">
                    <w:rPr>
                      <w:rFonts w:asciiTheme="minorHAnsi" w:hAnsiTheme="minorHAnsi" w:cs="Calibri"/>
                      <w:color w:val="323E4F" w:themeColor="text2" w:themeShade="BF"/>
                      <w:sz w:val="18"/>
                      <w:szCs w:val="18"/>
                    </w:rPr>
                    <w:t>:</w:t>
                  </w:r>
                </w:p>
              </w:tc>
              <w:tc>
                <w:tcPr>
                  <w:tcW w:w="3349" w:type="dxa"/>
                  <w:tcBorders>
                    <w:bottom w:val="single" w:sz="4" w:space="0" w:color="auto"/>
                  </w:tcBorders>
                </w:tcPr>
                <w:p w14:paraId="56B913B0" w14:textId="040C2CBC" w:rsidR="00370477" w:rsidRPr="00D07ECE" w:rsidRDefault="00370477" w:rsidP="00370477">
                  <w:pPr>
                    <w:pStyle w:val="FieldText"/>
                    <w:rPr>
                      <w:rFonts w:asciiTheme="minorHAnsi" w:hAnsiTheme="minorHAnsi" w:cs="Calibri"/>
                      <w:color w:val="323E4F" w:themeColor="text2" w:themeShade="BF"/>
                      <w:sz w:val="18"/>
                      <w:szCs w:val="18"/>
                    </w:rPr>
                  </w:pPr>
                </w:p>
              </w:tc>
              <w:tc>
                <w:tcPr>
                  <w:tcW w:w="450" w:type="dxa"/>
                  <w:tcBorders>
                    <w:bottom w:val="single" w:sz="4" w:space="0" w:color="auto"/>
                  </w:tcBorders>
                </w:tcPr>
                <w:p w14:paraId="15353323" w14:textId="77777777" w:rsidR="00370477" w:rsidRPr="00D07ECE" w:rsidRDefault="00370477" w:rsidP="00370477">
                  <w:pPr>
                    <w:pStyle w:val="FieldText"/>
                    <w:rPr>
                      <w:rFonts w:asciiTheme="minorHAnsi" w:hAnsiTheme="minorHAnsi" w:cs="Calibri"/>
                      <w:color w:val="323E4F" w:themeColor="text2" w:themeShade="BF"/>
                      <w:sz w:val="18"/>
                      <w:szCs w:val="18"/>
                    </w:rPr>
                  </w:pPr>
                </w:p>
              </w:tc>
              <w:tc>
                <w:tcPr>
                  <w:tcW w:w="20" w:type="dxa"/>
                  <w:tcBorders>
                    <w:bottom w:val="single" w:sz="4" w:space="0" w:color="auto"/>
                  </w:tcBorders>
                </w:tcPr>
                <w:p w14:paraId="34F78448" w14:textId="77777777" w:rsidR="00370477" w:rsidRPr="00D07ECE" w:rsidRDefault="00370477" w:rsidP="00370477">
                  <w:pPr>
                    <w:pStyle w:val="FieldText"/>
                    <w:rPr>
                      <w:rFonts w:asciiTheme="minorHAnsi" w:hAnsiTheme="minorHAnsi" w:cs="Calibri"/>
                      <w:color w:val="323E4F" w:themeColor="text2" w:themeShade="BF"/>
                      <w:sz w:val="18"/>
                      <w:szCs w:val="18"/>
                    </w:rPr>
                  </w:pPr>
                </w:p>
              </w:tc>
              <w:tc>
                <w:tcPr>
                  <w:tcW w:w="1780" w:type="dxa"/>
                </w:tcPr>
                <w:p w14:paraId="169A8B56" w14:textId="3EDA2616" w:rsidR="00370477" w:rsidRPr="00D07ECE" w:rsidRDefault="00370477" w:rsidP="00370477">
                  <w:pPr>
                    <w:pStyle w:val="Heading4"/>
                    <w:outlineLvl w:val="3"/>
                    <w:rPr>
                      <w:rFonts w:asciiTheme="minorHAnsi" w:hAnsiTheme="minorHAnsi" w:cs="Calibri"/>
                      <w:i w:val="0"/>
                      <w:color w:val="323E4F" w:themeColor="text2" w:themeShade="BF"/>
                      <w:sz w:val="18"/>
                      <w:szCs w:val="18"/>
                    </w:rPr>
                  </w:pPr>
                  <w:r w:rsidRPr="009436E4">
                    <w:rPr>
                      <w:rFonts w:asciiTheme="minorHAnsi" w:hAnsiTheme="minorHAnsi" w:cs="Calibri"/>
                      <w:b/>
                      <w:i w:val="0"/>
                      <w:color w:val="323E4F" w:themeColor="text2" w:themeShade="BF"/>
                      <w:sz w:val="18"/>
                      <w:szCs w:val="18"/>
                    </w:rPr>
                    <w:t>1.2</w:t>
                  </w:r>
                  <w:r w:rsidRPr="00D07ECE">
                    <w:rPr>
                      <w:rFonts w:asciiTheme="minorHAnsi" w:hAnsiTheme="minorHAnsi" w:cs="Calibri"/>
                      <w:i w:val="0"/>
                      <w:color w:val="323E4F" w:themeColor="text2" w:themeShade="BF"/>
                      <w:sz w:val="18"/>
                      <w:szCs w:val="18"/>
                    </w:rPr>
                    <w:t xml:space="preserve"> </w:t>
                  </w:r>
                  <w:r w:rsidR="00084483">
                    <w:rPr>
                      <w:rFonts w:asciiTheme="minorHAnsi" w:hAnsiTheme="minorHAnsi" w:cs="Calibri"/>
                      <w:i w:val="0"/>
                      <w:color w:val="323E4F" w:themeColor="text2" w:themeShade="BF"/>
                      <w:sz w:val="18"/>
                      <w:szCs w:val="18"/>
                    </w:rPr>
                    <w:t>Name of Facilitator</w:t>
                  </w:r>
                  <w:r w:rsidRPr="00D07ECE">
                    <w:rPr>
                      <w:rFonts w:asciiTheme="minorHAnsi" w:hAnsiTheme="minorHAnsi" w:cs="Calibri"/>
                      <w:i w:val="0"/>
                      <w:color w:val="323E4F" w:themeColor="text2" w:themeShade="BF"/>
                      <w:sz w:val="18"/>
                      <w:szCs w:val="18"/>
                    </w:rPr>
                    <w:t>:</w:t>
                  </w:r>
                </w:p>
              </w:tc>
              <w:tc>
                <w:tcPr>
                  <w:tcW w:w="4369" w:type="dxa"/>
                  <w:gridSpan w:val="2"/>
                  <w:tcBorders>
                    <w:bottom w:val="single" w:sz="4" w:space="0" w:color="auto"/>
                  </w:tcBorders>
                </w:tcPr>
                <w:p w14:paraId="41E0192A" w14:textId="77777777" w:rsidR="00370477" w:rsidRPr="00D07ECE" w:rsidRDefault="00370477" w:rsidP="00370477">
                  <w:pPr>
                    <w:pStyle w:val="FieldText"/>
                    <w:rPr>
                      <w:rFonts w:asciiTheme="minorHAnsi" w:hAnsiTheme="minorHAnsi" w:cs="Calibri"/>
                      <w:color w:val="323E4F" w:themeColor="text2" w:themeShade="BF"/>
                      <w:sz w:val="18"/>
                      <w:szCs w:val="18"/>
                    </w:rPr>
                  </w:pPr>
                </w:p>
              </w:tc>
            </w:tr>
            <w:tr w:rsidR="00D07ECE" w:rsidRPr="00D07ECE" w14:paraId="23F4F7D8" w14:textId="77777777" w:rsidTr="00084483">
              <w:tc>
                <w:tcPr>
                  <w:tcW w:w="1421" w:type="dxa"/>
                </w:tcPr>
                <w:p w14:paraId="1BBD7951" w14:textId="77777777" w:rsidR="00370477" w:rsidRPr="00D07ECE" w:rsidRDefault="00370477" w:rsidP="00370477">
                  <w:pPr>
                    <w:rPr>
                      <w:rFonts w:asciiTheme="minorHAnsi" w:hAnsiTheme="minorHAnsi" w:cs="Calibri"/>
                      <w:color w:val="323E4F" w:themeColor="text2" w:themeShade="BF"/>
                      <w:sz w:val="18"/>
                      <w:szCs w:val="18"/>
                    </w:rPr>
                  </w:pPr>
                </w:p>
              </w:tc>
              <w:tc>
                <w:tcPr>
                  <w:tcW w:w="3349" w:type="dxa"/>
                  <w:tcBorders>
                    <w:top w:val="single" w:sz="4" w:space="0" w:color="auto"/>
                  </w:tcBorders>
                  <w:shd w:val="clear" w:color="auto" w:fill="auto"/>
                </w:tcPr>
                <w:p w14:paraId="4EE3D185" w14:textId="3B042822" w:rsidR="00370477" w:rsidRPr="00D07ECE" w:rsidRDefault="00084483" w:rsidP="00370477">
                  <w:pPr>
                    <w:pStyle w:val="Heading3"/>
                    <w:outlineLvl w:val="2"/>
                    <w:rPr>
                      <w:rFonts w:asciiTheme="minorHAnsi" w:hAnsiTheme="minorHAnsi" w:cs="Calibri"/>
                      <w:b w:val="0"/>
                      <w:color w:val="323E4F" w:themeColor="text2" w:themeShade="BF"/>
                      <w:sz w:val="18"/>
                      <w:szCs w:val="18"/>
                    </w:rPr>
                  </w:pPr>
                  <w:r>
                    <w:rPr>
                      <w:rFonts w:asciiTheme="minorHAnsi" w:hAnsiTheme="minorHAnsi" w:cs="Calibri"/>
                      <w:b w:val="0"/>
                      <w:color w:val="2E74B5" w:themeColor="accent1" w:themeShade="BF"/>
                      <w:sz w:val="18"/>
                      <w:szCs w:val="18"/>
                    </w:rPr>
                    <w:t>Day</w:t>
                  </w:r>
                  <w:r w:rsidR="00370477" w:rsidRPr="00D07ECE">
                    <w:rPr>
                      <w:rFonts w:asciiTheme="minorHAnsi" w:hAnsiTheme="minorHAnsi" w:cs="Calibri"/>
                      <w:b w:val="0"/>
                      <w:color w:val="2E74B5" w:themeColor="accent1" w:themeShade="BF"/>
                      <w:sz w:val="18"/>
                      <w:szCs w:val="18"/>
                    </w:rPr>
                    <w:t xml:space="preserve"> </w:t>
                  </w:r>
                  <w:r w:rsidR="00791C2E">
                    <w:rPr>
                      <w:rFonts w:asciiTheme="minorHAnsi" w:hAnsiTheme="minorHAnsi" w:cs="Calibri"/>
                      <w:b w:val="0"/>
                      <w:color w:val="2E74B5" w:themeColor="accent1" w:themeShade="BF"/>
                      <w:sz w:val="18"/>
                      <w:szCs w:val="18"/>
                    </w:rPr>
                    <w:t xml:space="preserve">                </w:t>
                  </w:r>
                  <w:r>
                    <w:rPr>
                      <w:rFonts w:asciiTheme="minorHAnsi" w:hAnsiTheme="minorHAnsi" w:cs="Calibri"/>
                      <w:b w:val="0"/>
                      <w:color w:val="2E74B5" w:themeColor="accent1" w:themeShade="BF"/>
                      <w:sz w:val="18"/>
                      <w:szCs w:val="18"/>
                    </w:rPr>
                    <w:t xml:space="preserve"> Month                 Year</w:t>
                  </w:r>
                </w:p>
              </w:tc>
              <w:tc>
                <w:tcPr>
                  <w:tcW w:w="450" w:type="dxa"/>
                  <w:tcBorders>
                    <w:top w:val="single" w:sz="4" w:space="0" w:color="auto"/>
                  </w:tcBorders>
                </w:tcPr>
                <w:p w14:paraId="14E9C4E5" w14:textId="2D63FAF8" w:rsidR="00370477" w:rsidRPr="00D07ECE" w:rsidRDefault="00370477" w:rsidP="00370477">
                  <w:pPr>
                    <w:pStyle w:val="Heading3"/>
                    <w:outlineLvl w:val="2"/>
                    <w:rPr>
                      <w:rFonts w:asciiTheme="minorHAnsi" w:hAnsiTheme="minorHAnsi" w:cs="Calibri"/>
                      <w:color w:val="323E4F" w:themeColor="text2" w:themeShade="BF"/>
                      <w:sz w:val="18"/>
                      <w:szCs w:val="18"/>
                    </w:rPr>
                  </w:pPr>
                </w:p>
              </w:tc>
              <w:tc>
                <w:tcPr>
                  <w:tcW w:w="20" w:type="dxa"/>
                  <w:tcBorders>
                    <w:top w:val="single" w:sz="4" w:space="0" w:color="auto"/>
                  </w:tcBorders>
                </w:tcPr>
                <w:p w14:paraId="6733360B" w14:textId="011C1526" w:rsidR="00370477" w:rsidRPr="00D07ECE" w:rsidRDefault="00370477" w:rsidP="00370477">
                  <w:pPr>
                    <w:pStyle w:val="Heading3"/>
                    <w:outlineLvl w:val="2"/>
                    <w:rPr>
                      <w:rFonts w:asciiTheme="minorHAnsi" w:hAnsiTheme="minorHAnsi" w:cs="Calibri"/>
                      <w:color w:val="323E4F" w:themeColor="text2" w:themeShade="BF"/>
                      <w:sz w:val="18"/>
                      <w:szCs w:val="18"/>
                    </w:rPr>
                  </w:pPr>
                </w:p>
              </w:tc>
              <w:tc>
                <w:tcPr>
                  <w:tcW w:w="1780" w:type="dxa"/>
                </w:tcPr>
                <w:p w14:paraId="32AD2E52" w14:textId="77777777" w:rsidR="00370477" w:rsidRPr="00D07ECE" w:rsidRDefault="00370477" w:rsidP="00370477">
                  <w:pPr>
                    <w:rPr>
                      <w:rFonts w:asciiTheme="minorHAnsi" w:hAnsiTheme="minorHAnsi" w:cs="Calibri"/>
                      <w:color w:val="323E4F" w:themeColor="text2" w:themeShade="BF"/>
                      <w:sz w:val="18"/>
                      <w:szCs w:val="18"/>
                    </w:rPr>
                  </w:pPr>
                </w:p>
              </w:tc>
              <w:tc>
                <w:tcPr>
                  <w:tcW w:w="4369" w:type="dxa"/>
                  <w:gridSpan w:val="2"/>
                  <w:tcBorders>
                    <w:top w:val="single" w:sz="4" w:space="0" w:color="auto"/>
                  </w:tcBorders>
                  <w:shd w:val="clear" w:color="auto" w:fill="DEEAF6" w:themeFill="accent1" w:themeFillTint="33"/>
                </w:tcPr>
                <w:p w14:paraId="38D6CFF7" w14:textId="6CF8150D" w:rsidR="00370477" w:rsidRPr="00D07ECE" w:rsidRDefault="00084483" w:rsidP="00370477">
                  <w:pPr>
                    <w:rPr>
                      <w:rFonts w:asciiTheme="minorHAnsi" w:hAnsiTheme="minorHAnsi" w:cs="Calibri"/>
                      <w:color w:val="323E4F" w:themeColor="text2" w:themeShade="BF"/>
                      <w:sz w:val="18"/>
                      <w:szCs w:val="18"/>
                    </w:rPr>
                  </w:pPr>
                  <w:r>
                    <w:rPr>
                      <w:rFonts w:asciiTheme="minorHAnsi" w:hAnsiTheme="minorHAnsi" w:cs="Calibri"/>
                      <w:color w:val="2E74B5" w:themeColor="accent1" w:themeShade="BF"/>
                      <w:sz w:val="18"/>
                      <w:szCs w:val="18"/>
                    </w:rPr>
                    <w:t>First Name                                Last Name</w:t>
                  </w:r>
                </w:p>
              </w:tc>
            </w:tr>
            <w:tr w:rsidR="00791C2E" w:rsidRPr="00D07ECE" w14:paraId="2C56E21D" w14:textId="77777777" w:rsidTr="00084483">
              <w:trPr>
                <w:trHeight w:val="288"/>
              </w:trPr>
              <w:tc>
                <w:tcPr>
                  <w:tcW w:w="1421" w:type="dxa"/>
                </w:tcPr>
                <w:p w14:paraId="19458B59" w14:textId="77777777" w:rsidR="00791C2E" w:rsidRPr="00033C88" w:rsidRDefault="00791C2E" w:rsidP="00791C2E">
                  <w:pPr>
                    <w:rPr>
                      <w:rFonts w:asciiTheme="minorHAnsi" w:hAnsiTheme="minorHAnsi" w:cs="Calibri"/>
                      <w:b/>
                      <w:color w:val="323E4F" w:themeColor="text2" w:themeShade="BF"/>
                      <w:sz w:val="14"/>
                      <w:szCs w:val="18"/>
                    </w:rPr>
                  </w:pPr>
                </w:p>
                <w:p w14:paraId="1BFF958C" w14:textId="52BA830B" w:rsidR="00791C2E" w:rsidRPr="00D07ECE" w:rsidRDefault="00791C2E" w:rsidP="00791C2E">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sidR="00084483">
                    <w:rPr>
                      <w:rFonts w:asciiTheme="minorHAnsi" w:hAnsiTheme="minorHAnsi" w:cs="Calibri"/>
                      <w:b/>
                      <w:color w:val="323E4F" w:themeColor="text2" w:themeShade="BF"/>
                      <w:sz w:val="18"/>
                      <w:szCs w:val="18"/>
                    </w:rPr>
                    <w:t>3</w:t>
                  </w:r>
                  <w:r w:rsidRPr="00D07ECE">
                    <w:rPr>
                      <w:rFonts w:asciiTheme="minorHAnsi" w:hAnsiTheme="minorHAnsi" w:cs="Calibri"/>
                      <w:color w:val="323E4F" w:themeColor="text2" w:themeShade="BF"/>
                      <w:sz w:val="18"/>
                      <w:szCs w:val="18"/>
                    </w:rPr>
                    <w:t xml:space="preserve"> Location:</w:t>
                  </w:r>
                </w:p>
              </w:tc>
              <w:tc>
                <w:tcPr>
                  <w:tcW w:w="5599" w:type="dxa"/>
                  <w:gridSpan w:val="4"/>
                  <w:tcBorders>
                    <w:bottom w:val="single" w:sz="4" w:space="0" w:color="auto"/>
                  </w:tcBorders>
                </w:tcPr>
                <w:p w14:paraId="3718E8E3" w14:textId="77777777" w:rsidR="00791C2E" w:rsidRPr="00D07ECE" w:rsidRDefault="00791C2E" w:rsidP="00791C2E">
                  <w:pPr>
                    <w:pStyle w:val="FieldText"/>
                    <w:rPr>
                      <w:rFonts w:asciiTheme="minorHAnsi" w:hAnsiTheme="minorHAnsi" w:cs="Calibri"/>
                      <w:color w:val="323E4F" w:themeColor="text2" w:themeShade="BF"/>
                      <w:sz w:val="18"/>
                      <w:szCs w:val="18"/>
                    </w:rPr>
                  </w:pPr>
                </w:p>
              </w:tc>
              <w:tc>
                <w:tcPr>
                  <w:tcW w:w="4369" w:type="dxa"/>
                  <w:gridSpan w:val="2"/>
                  <w:tcBorders>
                    <w:bottom w:val="single" w:sz="4" w:space="0" w:color="auto"/>
                  </w:tcBorders>
                </w:tcPr>
                <w:p w14:paraId="51AB1BD0" w14:textId="1D39BB7B" w:rsidR="00791C2E" w:rsidRPr="00D07ECE" w:rsidRDefault="00791C2E" w:rsidP="00791C2E">
                  <w:pPr>
                    <w:pStyle w:val="FieldText"/>
                    <w:rPr>
                      <w:rFonts w:asciiTheme="minorHAnsi" w:hAnsiTheme="minorHAnsi" w:cs="Calibri"/>
                      <w:color w:val="323E4F" w:themeColor="text2" w:themeShade="BF"/>
                      <w:sz w:val="18"/>
                      <w:szCs w:val="18"/>
                    </w:rPr>
                  </w:pPr>
                </w:p>
              </w:tc>
            </w:tr>
            <w:tr w:rsidR="00791C2E" w:rsidRPr="00D07ECE" w14:paraId="68071C50" w14:textId="77777777" w:rsidTr="00084483">
              <w:tc>
                <w:tcPr>
                  <w:tcW w:w="1421" w:type="dxa"/>
                </w:tcPr>
                <w:p w14:paraId="1C2D4D6D" w14:textId="77777777" w:rsidR="00791C2E" w:rsidRPr="00D07ECE" w:rsidRDefault="00791C2E" w:rsidP="00791C2E">
                  <w:pPr>
                    <w:rPr>
                      <w:rFonts w:asciiTheme="minorHAnsi" w:hAnsiTheme="minorHAnsi" w:cs="Calibri"/>
                      <w:color w:val="323E4F" w:themeColor="text2" w:themeShade="BF"/>
                      <w:sz w:val="18"/>
                      <w:szCs w:val="18"/>
                    </w:rPr>
                  </w:pPr>
                </w:p>
              </w:tc>
              <w:tc>
                <w:tcPr>
                  <w:tcW w:w="5599" w:type="dxa"/>
                  <w:gridSpan w:val="4"/>
                  <w:tcBorders>
                    <w:top w:val="single" w:sz="4" w:space="0" w:color="auto"/>
                  </w:tcBorders>
                </w:tcPr>
                <w:p w14:paraId="11000EBD" w14:textId="77777777" w:rsidR="00791C2E" w:rsidRPr="00D07ECE" w:rsidRDefault="00791C2E" w:rsidP="00791C2E">
                  <w:pPr>
                    <w:pStyle w:val="Heading3"/>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Town/City</w:t>
                  </w:r>
                </w:p>
              </w:tc>
              <w:tc>
                <w:tcPr>
                  <w:tcW w:w="4369" w:type="dxa"/>
                  <w:gridSpan w:val="2"/>
                  <w:tcBorders>
                    <w:top w:val="single" w:sz="4" w:space="0" w:color="auto"/>
                  </w:tcBorders>
                </w:tcPr>
                <w:p w14:paraId="4A422EB8" w14:textId="5407D33B" w:rsidR="00791C2E" w:rsidRPr="00D07ECE" w:rsidRDefault="00E471E5" w:rsidP="00791C2E">
                  <w:pPr>
                    <w:pStyle w:val="Heading3"/>
                    <w:outlineLvl w:val="2"/>
                    <w:rPr>
                      <w:rFonts w:asciiTheme="minorHAnsi" w:hAnsiTheme="minorHAnsi" w:cs="Calibri"/>
                      <w:b w:val="0"/>
                      <w:color w:val="2E74B5" w:themeColor="accent1" w:themeShade="BF"/>
                      <w:sz w:val="18"/>
                      <w:szCs w:val="18"/>
                    </w:rPr>
                  </w:pPr>
                  <w:r>
                    <w:rPr>
                      <w:rFonts w:asciiTheme="minorHAnsi" w:hAnsiTheme="minorHAnsi" w:cs="Calibri"/>
                      <w:b w:val="0"/>
                      <w:color w:val="2E74B5" w:themeColor="accent1" w:themeShade="BF"/>
                      <w:sz w:val="18"/>
                      <w:szCs w:val="18"/>
                    </w:rPr>
                    <w:t>Province/State</w:t>
                  </w:r>
                </w:p>
              </w:tc>
            </w:tr>
            <w:tr w:rsidR="00084483" w:rsidRPr="00D07ECE" w14:paraId="125C384F" w14:textId="77777777" w:rsidTr="00486D78">
              <w:trPr>
                <w:gridAfter w:val="1"/>
                <w:wAfter w:w="50" w:type="dxa"/>
                <w:trHeight w:val="288"/>
              </w:trPr>
              <w:tc>
                <w:tcPr>
                  <w:tcW w:w="1421" w:type="dxa"/>
                </w:tcPr>
                <w:p w14:paraId="4723B7F1" w14:textId="77777777" w:rsidR="00084483" w:rsidRPr="00033C88" w:rsidRDefault="00084483" w:rsidP="00084483">
                  <w:pPr>
                    <w:rPr>
                      <w:rFonts w:asciiTheme="minorHAnsi" w:hAnsiTheme="minorHAnsi" w:cs="Calibri"/>
                      <w:b/>
                      <w:color w:val="323E4F" w:themeColor="text2" w:themeShade="BF"/>
                      <w:sz w:val="14"/>
                      <w:szCs w:val="18"/>
                    </w:rPr>
                  </w:pPr>
                </w:p>
                <w:p w14:paraId="40548652" w14:textId="1DEA40CA" w:rsidR="00084483" w:rsidRPr="00D07ECE" w:rsidRDefault="00084483" w:rsidP="00084483">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4</w:t>
                  </w:r>
                  <w:r w:rsidRPr="00D07ECE">
                    <w:rPr>
                      <w:rFonts w:asciiTheme="minorHAnsi" w:hAnsiTheme="minorHAnsi" w:cs="Calibri"/>
                      <w:color w:val="323E4F" w:themeColor="text2" w:themeShade="BF"/>
                      <w:sz w:val="18"/>
                      <w:szCs w:val="18"/>
                    </w:rPr>
                    <w:t xml:space="preserve"> </w:t>
                  </w:r>
                  <w:r>
                    <w:rPr>
                      <w:rFonts w:asciiTheme="minorHAnsi" w:hAnsiTheme="minorHAnsi" w:cs="Calibri"/>
                      <w:color w:val="323E4F" w:themeColor="text2" w:themeShade="BF"/>
                      <w:sz w:val="18"/>
                      <w:szCs w:val="18"/>
                    </w:rPr>
                    <w:t>Description</w:t>
                  </w:r>
                  <w:r w:rsidRPr="00D07ECE">
                    <w:rPr>
                      <w:rFonts w:asciiTheme="minorHAnsi" w:hAnsiTheme="minorHAnsi" w:cs="Calibri"/>
                      <w:color w:val="323E4F" w:themeColor="text2" w:themeShade="BF"/>
                      <w:sz w:val="18"/>
                      <w:szCs w:val="18"/>
                    </w:rPr>
                    <w:t>:</w:t>
                  </w:r>
                </w:p>
              </w:tc>
              <w:tc>
                <w:tcPr>
                  <w:tcW w:w="9918" w:type="dxa"/>
                  <w:gridSpan w:val="5"/>
                  <w:tcBorders>
                    <w:bottom w:val="single" w:sz="4" w:space="0" w:color="auto"/>
                  </w:tcBorders>
                </w:tcPr>
                <w:p w14:paraId="05B1D59A" w14:textId="77777777" w:rsidR="00084483" w:rsidRPr="00D07ECE" w:rsidRDefault="00084483" w:rsidP="00084483">
                  <w:pPr>
                    <w:pStyle w:val="FieldText"/>
                    <w:rPr>
                      <w:rFonts w:asciiTheme="minorHAnsi" w:hAnsiTheme="minorHAnsi" w:cs="Calibri"/>
                      <w:color w:val="323E4F" w:themeColor="text2" w:themeShade="BF"/>
                      <w:sz w:val="18"/>
                      <w:szCs w:val="18"/>
                    </w:rPr>
                  </w:pPr>
                </w:p>
              </w:tc>
            </w:tr>
            <w:tr w:rsidR="00084483" w:rsidRPr="00D07ECE" w14:paraId="4DC4D0C5" w14:textId="77777777" w:rsidTr="00486D78">
              <w:trPr>
                <w:gridAfter w:val="1"/>
                <w:wAfter w:w="50" w:type="dxa"/>
              </w:trPr>
              <w:tc>
                <w:tcPr>
                  <w:tcW w:w="1421" w:type="dxa"/>
                </w:tcPr>
                <w:p w14:paraId="76E8ED7C" w14:textId="77777777" w:rsidR="00084483" w:rsidRPr="00D07ECE" w:rsidRDefault="00084483" w:rsidP="00084483">
                  <w:pPr>
                    <w:rPr>
                      <w:rFonts w:asciiTheme="minorHAnsi" w:hAnsiTheme="minorHAnsi" w:cs="Calibri"/>
                      <w:color w:val="323E4F" w:themeColor="text2" w:themeShade="BF"/>
                      <w:sz w:val="18"/>
                      <w:szCs w:val="18"/>
                    </w:rPr>
                  </w:pPr>
                </w:p>
              </w:tc>
              <w:tc>
                <w:tcPr>
                  <w:tcW w:w="9918" w:type="dxa"/>
                  <w:gridSpan w:val="5"/>
                  <w:tcBorders>
                    <w:top w:val="single" w:sz="4" w:space="0" w:color="auto"/>
                  </w:tcBorders>
                </w:tcPr>
                <w:p w14:paraId="60EBB67D" w14:textId="7F1F79B0" w:rsidR="00084483" w:rsidRPr="00D07ECE" w:rsidRDefault="00084483" w:rsidP="00084483">
                  <w:pPr>
                    <w:pStyle w:val="Heading3"/>
                    <w:outlineLvl w:val="2"/>
                    <w:rPr>
                      <w:rFonts w:asciiTheme="minorHAnsi" w:hAnsiTheme="minorHAnsi" w:cs="Calibri"/>
                      <w:b w:val="0"/>
                      <w:color w:val="2E74B5" w:themeColor="accent1" w:themeShade="BF"/>
                      <w:sz w:val="18"/>
                      <w:szCs w:val="18"/>
                    </w:rPr>
                  </w:pPr>
                  <w:r>
                    <w:rPr>
                      <w:rFonts w:asciiTheme="minorHAnsi" w:hAnsiTheme="minorHAnsi" w:cs="Calibri"/>
                      <w:b w:val="0"/>
                      <w:color w:val="2E74B5" w:themeColor="accent1" w:themeShade="BF"/>
                      <w:sz w:val="18"/>
                      <w:szCs w:val="18"/>
                    </w:rPr>
                    <w:t xml:space="preserve">General description of focus group </w:t>
                  </w:r>
                  <w:r w:rsidR="005D46C7">
                    <w:rPr>
                      <w:rFonts w:asciiTheme="minorHAnsi" w:hAnsiTheme="minorHAnsi" w:cs="Calibri"/>
                      <w:b w:val="0"/>
                      <w:color w:val="2E74B5" w:themeColor="accent1" w:themeShade="BF"/>
                      <w:sz w:val="18"/>
                      <w:szCs w:val="18"/>
                    </w:rPr>
                    <w:t>participants</w:t>
                  </w:r>
                </w:p>
              </w:tc>
            </w:tr>
          </w:tbl>
          <w:p w14:paraId="21917DD3" w14:textId="202FA686" w:rsidR="00791C2E" w:rsidRDefault="00791C2E" w:rsidP="00843BBD">
            <w:pPr>
              <w:spacing w:after="0" w:line="240" w:lineRule="auto"/>
              <w:jc w:val="both"/>
              <w:rPr>
                <w:rFonts w:cs="Calibri"/>
                <w:color w:val="323E4F" w:themeColor="text2" w:themeShade="BF"/>
                <w:sz w:val="18"/>
                <w:szCs w:val="18"/>
              </w:rPr>
            </w:pPr>
          </w:p>
          <w:p w14:paraId="514D3F29" w14:textId="4FCAEDAC" w:rsidR="00084483" w:rsidRPr="00D62231" w:rsidRDefault="00084483" w:rsidP="00084483">
            <w:pPr>
              <w:pStyle w:val="NoSpacing"/>
              <w:rPr>
                <w:sz w:val="18"/>
              </w:rPr>
            </w:pPr>
            <w:r>
              <w:rPr>
                <w:b/>
                <w:sz w:val="18"/>
              </w:rPr>
              <w:t>1.5</w:t>
            </w:r>
            <w:r w:rsidRPr="00D62231">
              <w:rPr>
                <w:sz w:val="18"/>
              </w:rPr>
              <w:t xml:space="preserve"> Please complete the table below, providing the number of </w:t>
            </w:r>
            <w:r>
              <w:rPr>
                <w:sz w:val="18"/>
              </w:rPr>
              <w:t>focus group members by their title and sex.</w:t>
            </w:r>
          </w:p>
          <w:tbl>
            <w:tblPr>
              <w:tblStyle w:val="GridTable1Light"/>
              <w:tblW w:w="7560" w:type="dxa"/>
              <w:tblInd w:w="1893" w:type="dxa"/>
              <w:tblLayout w:type="fixed"/>
              <w:tblLook w:val="04A0" w:firstRow="1" w:lastRow="0" w:firstColumn="1" w:lastColumn="0" w:noHBand="0" w:noVBand="1"/>
            </w:tblPr>
            <w:tblGrid>
              <w:gridCol w:w="2160"/>
              <w:gridCol w:w="2875"/>
              <w:gridCol w:w="2525"/>
            </w:tblGrid>
            <w:tr w:rsidR="00084483" w:rsidRPr="00244B1F" w14:paraId="53F431A3" w14:textId="77777777" w:rsidTr="0008448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2C512A57" w14:textId="77777777" w:rsidR="00084483" w:rsidRPr="0028066B" w:rsidRDefault="00084483" w:rsidP="00084483">
                  <w:pPr>
                    <w:pStyle w:val="NoSpacing"/>
                    <w:jc w:val="center"/>
                    <w:rPr>
                      <w:sz w:val="18"/>
                      <w:szCs w:val="18"/>
                    </w:rPr>
                  </w:pPr>
                  <w:r w:rsidRPr="0028066B">
                    <w:rPr>
                      <w:sz w:val="18"/>
                      <w:szCs w:val="18"/>
                    </w:rPr>
                    <w:t>SSW Position</w:t>
                  </w:r>
                  <w:r w:rsidRPr="0028066B">
                    <w:rPr>
                      <w:rStyle w:val="FootnoteReference"/>
                      <w:sz w:val="18"/>
                      <w:szCs w:val="18"/>
                    </w:rPr>
                    <w:t xml:space="preserve"> </w:t>
                  </w:r>
                  <w:r w:rsidRPr="0028066B">
                    <w:rPr>
                      <w:sz w:val="18"/>
                      <w:szCs w:val="18"/>
                    </w:rPr>
                    <w:t xml:space="preserve"> Title</w:t>
                  </w:r>
                </w:p>
              </w:tc>
              <w:tc>
                <w:tcPr>
                  <w:tcW w:w="5400" w:type="dxa"/>
                  <w:gridSpan w:val="2"/>
                </w:tcPr>
                <w:p w14:paraId="40D2041A" w14:textId="5E159214" w:rsidR="00084483" w:rsidRPr="0028066B" w:rsidRDefault="00084483" w:rsidP="0008448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28066B">
                    <w:rPr>
                      <w:sz w:val="18"/>
                      <w:szCs w:val="18"/>
                    </w:rPr>
                    <w:t xml:space="preserve">Number </w:t>
                  </w:r>
                  <w:r>
                    <w:rPr>
                      <w:sz w:val="18"/>
                      <w:szCs w:val="18"/>
                    </w:rPr>
                    <w:t>of participants by sex</w:t>
                  </w:r>
                </w:p>
              </w:tc>
            </w:tr>
            <w:tr w:rsidR="00084483" w:rsidRPr="00244B1F" w14:paraId="7AF30D15" w14:textId="77777777" w:rsidTr="00084483">
              <w:trPr>
                <w:trHeight w:val="301"/>
              </w:trPr>
              <w:tc>
                <w:tcPr>
                  <w:cnfStyle w:val="001000000000" w:firstRow="0" w:lastRow="0" w:firstColumn="1" w:lastColumn="0" w:oddVBand="0" w:evenVBand="0" w:oddHBand="0" w:evenHBand="0" w:firstRowFirstColumn="0" w:firstRowLastColumn="0" w:lastRowFirstColumn="0" w:lastRowLastColumn="0"/>
                  <w:tcW w:w="2160" w:type="dxa"/>
                  <w:vMerge/>
                  <w:tcBorders>
                    <w:bottom w:val="single" w:sz="12" w:space="0" w:color="666666" w:themeColor="text1" w:themeTint="99"/>
                  </w:tcBorders>
                </w:tcPr>
                <w:p w14:paraId="2A9F5F91" w14:textId="77777777" w:rsidR="00084483" w:rsidRPr="00244B1F" w:rsidRDefault="00084483" w:rsidP="00084483">
                  <w:pPr>
                    <w:pStyle w:val="NoSpacing"/>
                    <w:rPr>
                      <w:sz w:val="18"/>
                      <w:szCs w:val="18"/>
                    </w:rPr>
                  </w:pPr>
                </w:p>
              </w:tc>
              <w:tc>
                <w:tcPr>
                  <w:tcW w:w="2875" w:type="dxa"/>
                  <w:tcBorders>
                    <w:bottom w:val="single" w:sz="12" w:space="0" w:color="666666" w:themeColor="text1" w:themeTint="99"/>
                  </w:tcBorders>
                </w:tcPr>
                <w:p w14:paraId="3F220A2E" w14:textId="24A81DD1" w:rsidR="00084483" w:rsidRPr="0028066B" w:rsidRDefault="00084483" w:rsidP="00084483">
                  <w:pPr>
                    <w:pStyle w:val="NoSpacing"/>
                    <w:jc w:val="center"/>
                    <w:cnfStyle w:val="000000000000" w:firstRow="0" w:lastRow="0" w:firstColumn="0" w:lastColumn="0" w:oddVBand="0" w:evenVBand="0" w:oddHBand="0" w:evenHBand="0" w:firstRowFirstColumn="0" w:firstRowLastColumn="0" w:lastRowFirstColumn="0" w:lastRowLastColumn="0"/>
                    <w:rPr>
                      <w:b/>
                      <w:sz w:val="16"/>
                      <w:szCs w:val="18"/>
                    </w:rPr>
                  </w:pPr>
                  <w:r>
                    <w:rPr>
                      <w:b/>
                      <w:sz w:val="16"/>
                      <w:szCs w:val="18"/>
                    </w:rPr>
                    <w:t>Female</w:t>
                  </w:r>
                </w:p>
              </w:tc>
              <w:tc>
                <w:tcPr>
                  <w:tcW w:w="2525" w:type="dxa"/>
                  <w:tcBorders>
                    <w:bottom w:val="single" w:sz="12" w:space="0" w:color="666666" w:themeColor="text1" w:themeTint="99"/>
                  </w:tcBorders>
                </w:tcPr>
                <w:p w14:paraId="17ED4BA6" w14:textId="4868F311" w:rsidR="00084483" w:rsidRPr="0028066B" w:rsidRDefault="00084483" w:rsidP="00084483">
                  <w:pPr>
                    <w:pStyle w:val="NoSpacing"/>
                    <w:jc w:val="center"/>
                    <w:cnfStyle w:val="000000000000" w:firstRow="0" w:lastRow="0" w:firstColumn="0" w:lastColumn="0" w:oddVBand="0" w:evenVBand="0" w:oddHBand="0" w:evenHBand="0" w:firstRowFirstColumn="0" w:firstRowLastColumn="0" w:lastRowFirstColumn="0" w:lastRowLastColumn="0"/>
                    <w:rPr>
                      <w:b/>
                      <w:sz w:val="16"/>
                      <w:szCs w:val="18"/>
                    </w:rPr>
                  </w:pPr>
                  <w:r>
                    <w:rPr>
                      <w:rFonts w:eastAsia="Times New Roman" w:cs="Calibri"/>
                      <w:b/>
                      <w:bCs/>
                      <w:color w:val="000000"/>
                      <w:sz w:val="16"/>
                      <w:szCs w:val="18"/>
                    </w:rPr>
                    <w:t>Male</w:t>
                  </w:r>
                </w:p>
              </w:tc>
            </w:tr>
            <w:tr w:rsidR="00084483" w:rsidRPr="007D423E" w14:paraId="5500A95C" w14:textId="77777777" w:rsidTr="00084483">
              <w:tc>
                <w:tcPr>
                  <w:cnfStyle w:val="001000000000" w:firstRow="0" w:lastRow="0" w:firstColumn="1" w:lastColumn="0" w:oddVBand="0" w:evenVBand="0" w:oddHBand="0" w:evenHBand="0" w:firstRowFirstColumn="0" w:firstRowLastColumn="0" w:lastRowFirstColumn="0" w:lastRowLastColumn="0"/>
                  <w:tcW w:w="2160" w:type="dxa"/>
                </w:tcPr>
                <w:p w14:paraId="305E04D1" w14:textId="77777777" w:rsidR="00084483" w:rsidRPr="00C845AB" w:rsidRDefault="00084483" w:rsidP="00084483">
                  <w:pPr>
                    <w:pStyle w:val="NoSpacing"/>
                    <w:rPr>
                      <w:sz w:val="18"/>
                      <w:szCs w:val="16"/>
                    </w:rPr>
                  </w:pPr>
                </w:p>
              </w:tc>
              <w:tc>
                <w:tcPr>
                  <w:tcW w:w="2875" w:type="dxa"/>
                </w:tcPr>
                <w:p w14:paraId="21EB8DA2"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525" w:type="dxa"/>
                </w:tcPr>
                <w:p w14:paraId="64A5532B"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084483" w:rsidRPr="007D423E" w14:paraId="0E3CD7E7" w14:textId="77777777" w:rsidTr="00084483">
              <w:tc>
                <w:tcPr>
                  <w:cnfStyle w:val="001000000000" w:firstRow="0" w:lastRow="0" w:firstColumn="1" w:lastColumn="0" w:oddVBand="0" w:evenVBand="0" w:oddHBand="0" w:evenHBand="0" w:firstRowFirstColumn="0" w:firstRowLastColumn="0" w:lastRowFirstColumn="0" w:lastRowLastColumn="0"/>
                  <w:tcW w:w="2160" w:type="dxa"/>
                </w:tcPr>
                <w:p w14:paraId="29C04D18" w14:textId="77777777" w:rsidR="00084483" w:rsidRPr="00C845AB" w:rsidRDefault="00084483" w:rsidP="00084483">
                  <w:pPr>
                    <w:pStyle w:val="NoSpacing"/>
                    <w:rPr>
                      <w:sz w:val="18"/>
                      <w:szCs w:val="16"/>
                    </w:rPr>
                  </w:pPr>
                </w:p>
              </w:tc>
              <w:tc>
                <w:tcPr>
                  <w:tcW w:w="2875" w:type="dxa"/>
                </w:tcPr>
                <w:p w14:paraId="515A639D"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525" w:type="dxa"/>
                </w:tcPr>
                <w:p w14:paraId="13AC6C55"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084483" w:rsidRPr="007D423E" w14:paraId="271797CC" w14:textId="77777777" w:rsidTr="00084483">
              <w:tc>
                <w:tcPr>
                  <w:cnfStyle w:val="001000000000" w:firstRow="0" w:lastRow="0" w:firstColumn="1" w:lastColumn="0" w:oddVBand="0" w:evenVBand="0" w:oddHBand="0" w:evenHBand="0" w:firstRowFirstColumn="0" w:firstRowLastColumn="0" w:lastRowFirstColumn="0" w:lastRowLastColumn="0"/>
                  <w:tcW w:w="2160" w:type="dxa"/>
                </w:tcPr>
                <w:p w14:paraId="078E874B" w14:textId="77777777" w:rsidR="00084483" w:rsidRPr="00C845AB" w:rsidRDefault="00084483" w:rsidP="00084483">
                  <w:pPr>
                    <w:pStyle w:val="NoSpacing"/>
                    <w:rPr>
                      <w:sz w:val="18"/>
                      <w:szCs w:val="16"/>
                    </w:rPr>
                  </w:pPr>
                </w:p>
              </w:tc>
              <w:tc>
                <w:tcPr>
                  <w:tcW w:w="2875" w:type="dxa"/>
                </w:tcPr>
                <w:p w14:paraId="01E8EAF1"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525" w:type="dxa"/>
                </w:tcPr>
                <w:p w14:paraId="5F89D6D9"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084483" w:rsidRPr="007D423E" w14:paraId="3344CCF5" w14:textId="77777777" w:rsidTr="00084483">
              <w:tc>
                <w:tcPr>
                  <w:cnfStyle w:val="001000000000" w:firstRow="0" w:lastRow="0" w:firstColumn="1" w:lastColumn="0" w:oddVBand="0" w:evenVBand="0" w:oddHBand="0" w:evenHBand="0" w:firstRowFirstColumn="0" w:firstRowLastColumn="0" w:lastRowFirstColumn="0" w:lastRowLastColumn="0"/>
                  <w:tcW w:w="2160" w:type="dxa"/>
                </w:tcPr>
                <w:p w14:paraId="2A65E217" w14:textId="77777777" w:rsidR="00084483" w:rsidRPr="00C845AB" w:rsidRDefault="00084483" w:rsidP="00084483">
                  <w:pPr>
                    <w:pStyle w:val="NoSpacing"/>
                    <w:rPr>
                      <w:sz w:val="18"/>
                      <w:szCs w:val="16"/>
                    </w:rPr>
                  </w:pPr>
                </w:p>
              </w:tc>
              <w:tc>
                <w:tcPr>
                  <w:tcW w:w="2875" w:type="dxa"/>
                </w:tcPr>
                <w:p w14:paraId="219F5556"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525" w:type="dxa"/>
                </w:tcPr>
                <w:p w14:paraId="78999AEE"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084483" w:rsidRPr="007D423E" w14:paraId="4C6B22FD" w14:textId="77777777" w:rsidTr="00084483">
              <w:tc>
                <w:tcPr>
                  <w:cnfStyle w:val="001000000000" w:firstRow="0" w:lastRow="0" w:firstColumn="1" w:lastColumn="0" w:oddVBand="0" w:evenVBand="0" w:oddHBand="0" w:evenHBand="0" w:firstRowFirstColumn="0" w:firstRowLastColumn="0" w:lastRowFirstColumn="0" w:lastRowLastColumn="0"/>
                  <w:tcW w:w="2160" w:type="dxa"/>
                </w:tcPr>
                <w:p w14:paraId="6EC8E1AD" w14:textId="77777777" w:rsidR="00084483" w:rsidRPr="00C845AB" w:rsidRDefault="00084483" w:rsidP="00084483">
                  <w:pPr>
                    <w:pStyle w:val="NoSpacing"/>
                    <w:rPr>
                      <w:sz w:val="18"/>
                      <w:szCs w:val="16"/>
                    </w:rPr>
                  </w:pPr>
                </w:p>
              </w:tc>
              <w:tc>
                <w:tcPr>
                  <w:tcW w:w="2875" w:type="dxa"/>
                </w:tcPr>
                <w:p w14:paraId="2B86AB40"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525" w:type="dxa"/>
                </w:tcPr>
                <w:p w14:paraId="68648466"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084483" w:rsidRPr="007D423E" w14:paraId="1308908D" w14:textId="77777777" w:rsidTr="00084483">
              <w:tc>
                <w:tcPr>
                  <w:cnfStyle w:val="001000000000" w:firstRow="0" w:lastRow="0" w:firstColumn="1" w:lastColumn="0" w:oddVBand="0" w:evenVBand="0" w:oddHBand="0" w:evenHBand="0" w:firstRowFirstColumn="0" w:firstRowLastColumn="0" w:lastRowFirstColumn="0" w:lastRowLastColumn="0"/>
                  <w:tcW w:w="2160" w:type="dxa"/>
                </w:tcPr>
                <w:p w14:paraId="455202AD" w14:textId="77777777" w:rsidR="00084483" w:rsidRPr="00C845AB" w:rsidRDefault="00084483" w:rsidP="00084483">
                  <w:pPr>
                    <w:pStyle w:val="NoSpacing"/>
                    <w:rPr>
                      <w:sz w:val="18"/>
                      <w:szCs w:val="16"/>
                    </w:rPr>
                  </w:pPr>
                </w:p>
              </w:tc>
              <w:tc>
                <w:tcPr>
                  <w:tcW w:w="2875" w:type="dxa"/>
                </w:tcPr>
                <w:p w14:paraId="763D6F9A"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525" w:type="dxa"/>
                </w:tcPr>
                <w:p w14:paraId="2DEF4F19" w14:textId="77777777" w:rsidR="00084483" w:rsidRPr="007D423E" w:rsidRDefault="00084483" w:rsidP="00084483">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bl>
          <w:p w14:paraId="3023C4C0" w14:textId="77777777" w:rsidR="00084483" w:rsidRPr="00D07ECE" w:rsidRDefault="00084483" w:rsidP="00843BBD">
            <w:pPr>
              <w:spacing w:after="0" w:line="240" w:lineRule="auto"/>
              <w:jc w:val="both"/>
              <w:rPr>
                <w:rFonts w:cs="Calibri"/>
                <w:color w:val="323E4F" w:themeColor="text2" w:themeShade="BF"/>
                <w:sz w:val="18"/>
                <w:szCs w:val="18"/>
              </w:rPr>
            </w:pPr>
          </w:p>
          <w:p w14:paraId="3F19AB75" w14:textId="15A2B9B9" w:rsidR="00AD3DC8" w:rsidRPr="00287CCF" w:rsidRDefault="00951279" w:rsidP="00AD3DC8">
            <w:pPr>
              <w:pStyle w:val="Title"/>
              <w:rPr>
                <w:rFonts w:asciiTheme="minorHAnsi" w:eastAsia="MS Mincho" w:hAnsiTheme="minorHAnsi" w:cstheme="minorHAnsi"/>
                <w:b w:val="0"/>
                <w:bCs w:val="0"/>
                <w:sz w:val="18"/>
                <w:szCs w:val="20"/>
                <w:lang w:eastAsia="en-US"/>
              </w:rPr>
            </w:pPr>
            <w:r>
              <w:rPr>
                <w:rFonts w:eastAsia="MS Mincho" w:cstheme="minorHAnsi"/>
                <w:sz w:val="28"/>
                <w:lang w:eastAsia="en-US"/>
              </w:rPr>
              <w:t>2</w:t>
            </w:r>
            <w:r w:rsidR="00B878EA" w:rsidRPr="00287CCF">
              <w:rPr>
                <w:rFonts w:eastAsia="MS Mincho" w:cstheme="minorHAnsi"/>
                <w:sz w:val="28"/>
                <w:lang w:eastAsia="en-US"/>
              </w:rPr>
              <w:t xml:space="preserve">:  </w:t>
            </w:r>
            <w:r w:rsidR="00084483">
              <w:rPr>
                <w:rFonts w:eastAsia="MS Mincho" w:cstheme="minorHAnsi"/>
                <w:sz w:val="28"/>
                <w:lang w:eastAsia="en-US"/>
              </w:rPr>
              <w:t>Introduction</w:t>
            </w:r>
          </w:p>
          <w:p w14:paraId="0FA72A28" w14:textId="696D76BF" w:rsidR="00084483" w:rsidRPr="00951279" w:rsidRDefault="00084483" w:rsidP="00951279">
            <w:pPr>
              <w:pStyle w:val="ListParagraph"/>
              <w:numPr>
                <w:ilvl w:val="1"/>
                <w:numId w:val="8"/>
              </w:numPr>
              <w:spacing w:after="160" w:line="259" w:lineRule="auto"/>
              <w:rPr>
                <w:i/>
                <w:iCs/>
                <w:sz w:val="18"/>
                <w:szCs w:val="18"/>
              </w:rPr>
            </w:pPr>
            <w:r w:rsidRPr="00951279">
              <w:rPr>
                <w:i/>
                <w:iCs/>
                <w:sz w:val="18"/>
                <w:szCs w:val="18"/>
              </w:rPr>
              <w:t xml:space="preserve">After introducing yourself, start with a brief introduction to help describe what will happen in the focus group and why, helping to build </w:t>
            </w:r>
            <w:r w:rsidR="00C845AB">
              <w:rPr>
                <w:i/>
                <w:iCs/>
                <w:sz w:val="18"/>
                <w:szCs w:val="18"/>
              </w:rPr>
              <w:t>participants’</w:t>
            </w:r>
            <w:r w:rsidRPr="00951279">
              <w:rPr>
                <w:i/>
                <w:iCs/>
                <w:sz w:val="18"/>
                <w:szCs w:val="18"/>
              </w:rPr>
              <w:t xml:space="preserve"> comfort in speaking with you.  The following is provided as an example to be adapted. </w:t>
            </w:r>
          </w:p>
          <w:p w14:paraId="3C720085" w14:textId="56EE8801" w:rsidR="00084483" w:rsidRPr="00951279" w:rsidRDefault="00084483" w:rsidP="00084483">
            <w:pPr>
              <w:spacing w:after="0" w:line="240" w:lineRule="auto"/>
              <w:ind w:left="720" w:right="720"/>
              <w:rPr>
                <w:rFonts w:eastAsia="Calibri" w:cstheme="minorHAnsi"/>
                <w:bCs/>
                <w:i/>
                <w:color w:val="1F4E79" w:themeColor="accent1" w:themeShade="80"/>
                <w:sz w:val="18"/>
                <w:szCs w:val="18"/>
                <w:lang w:val="en-GB"/>
              </w:rPr>
            </w:pPr>
            <w:r w:rsidRPr="00951279">
              <w:rPr>
                <w:rFonts w:cstheme="minorHAnsi"/>
                <w:i/>
                <w:color w:val="1F4E79" w:themeColor="accent1" w:themeShade="80"/>
                <w:sz w:val="18"/>
                <w:szCs w:val="18"/>
              </w:rPr>
              <w:t xml:space="preserve">Thank you for taking time to provide your input into the (COUNTRY NAME) National Social Service Workforce Mapping. The purpose of this mapping exercise is to have more information about the social service workforce in (COUNTRY NAME) in order to create </w:t>
            </w:r>
            <w:r w:rsidRPr="00951279">
              <w:rPr>
                <w:rFonts w:eastAsia="Calibri" w:cstheme="minorHAnsi"/>
                <w:bCs/>
                <w:i/>
                <w:color w:val="1F4E79" w:themeColor="accent1" w:themeShade="80"/>
                <w:sz w:val="18"/>
                <w:szCs w:val="18"/>
                <w:lang w:val="en-GB"/>
              </w:rPr>
              <w:t>stronger national plans to better support you and other social service workers</w:t>
            </w:r>
            <w:r w:rsidRPr="00951279">
              <w:rPr>
                <w:rFonts w:cstheme="minorHAnsi"/>
                <w:i/>
                <w:color w:val="1F4E79" w:themeColor="accent1" w:themeShade="80"/>
                <w:sz w:val="18"/>
                <w:szCs w:val="18"/>
              </w:rPr>
              <w:t xml:space="preserve"> in your important role of improving the lives of children and families.</w:t>
            </w:r>
            <w:r w:rsidRPr="00951279">
              <w:rPr>
                <w:rFonts w:eastAsia="Calibri" w:cstheme="minorHAnsi"/>
                <w:bCs/>
                <w:i/>
                <w:color w:val="1F4E79" w:themeColor="accent1" w:themeShade="80"/>
                <w:sz w:val="18"/>
                <w:szCs w:val="18"/>
                <w:lang w:val="en-GB"/>
              </w:rPr>
              <w:t xml:space="preserve"> This mapping project is being implemented by (NAME OF IMPLEMENTING ENTITY).</w:t>
            </w:r>
          </w:p>
          <w:p w14:paraId="316B9DC8" w14:textId="0E5EB76F" w:rsidR="00084483" w:rsidRPr="00DD4C5F" w:rsidRDefault="00084483" w:rsidP="00084483">
            <w:pPr>
              <w:spacing w:after="0" w:line="240" w:lineRule="auto"/>
              <w:ind w:left="720" w:right="720"/>
              <w:rPr>
                <w:rFonts w:cstheme="minorHAnsi"/>
                <w:i/>
                <w:color w:val="1F4E79" w:themeColor="accent1" w:themeShade="80"/>
                <w:sz w:val="8"/>
                <w:szCs w:val="18"/>
              </w:rPr>
            </w:pPr>
          </w:p>
          <w:p w14:paraId="0890D581" w14:textId="419A1553" w:rsidR="00084483" w:rsidRPr="00951279" w:rsidRDefault="00084483" w:rsidP="00084483">
            <w:pPr>
              <w:spacing w:after="0" w:line="240" w:lineRule="auto"/>
              <w:ind w:left="720" w:right="720"/>
              <w:rPr>
                <w:rFonts w:eastAsia="Calibri" w:cstheme="minorHAnsi"/>
                <w:bCs/>
                <w:i/>
                <w:color w:val="1F4E79" w:themeColor="accent1" w:themeShade="80"/>
                <w:sz w:val="18"/>
                <w:szCs w:val="18"/>
                <w:lang w:val="en-GB"/>
              </w:rPr>
            </w:pPr>
            <w:r w:rsidRPr="00951279">
              <w:rPr>
                <w:rFonts w:eastAsia="Calibri" w:cstheme="minorHAnsi"/>
                <w:bCs/>
                <w:i/>
                <w:color w:val="1F4E79" w:themeColor="accent1" w:themeShade="80"/>
                <w:sz w:val="18"/>
                <w:szCs w:val="18"/>
                <w:lang w:val="en-GB"/>
              </w:rPr>
              <w:t>This discussion is for social service workers. We will be discussing your views of the training and support you need to carry out your wor</w:t>
            </w:r>
            <w:r w:rsidR="00C845AB">
              <w:rPr>
                <w:rFonts w:eastAsia="Calibri" w:cstheme="minorHAnsi"/>
                <w:bCs/>
                <w:i/>
                <w:color w:val="1F4E79" w:themeColor="accent1" w:themeShade="80"/>
                <w:sz w:val="18"/>
                <w:szCs w:val="18"/>
                <w:lang w:val="en-GB"/>
              </w:rPr>
              <w:t>k, as well as hearing about the challenges you face and the recommendations you have.</w:t>
            </w:r>
            <w:r w:rsidRPr="00951279">
              <w:rPr>
                <w:rFonts w:eastAsia="Calibri" w:cstheme="minorHAnsi"/>
                <w:bCs/>
                <w:i/>
                <w:color w:val="1F4E79" w:themeColor="accent1" w:themeShade="80"/>
                <w:sz w:val="18"/>
                <w:szCs w:val="18"/>
                <w:lang w:val="en-GB"/>
              </w:rPr>
              <w:t xml:space="preserve"> </w:t>
            </w:r>
          </w:p>
          <w:p w14:paraId="202C9A55" w14:textId="77777777" w:rsidR="00084483" w:rsidRPr="00DD4C5F" w:rsidRDefault="00084483" w:rsidP="00084483">
            <w:pPr>
              <w:spacing w:after="0" w:line="240" w:lineRule="auto"/>
              <w:ind w:left="720" w:right="720"/>
              <w:rPr>
                <w:rFonts w:eastAsia="Calibri" w:cstheme="minorHAnsi"/>
                <w:bCs/>
                <w:i/>
                <w:color w:val="1F4E79" w:themeColor="accent1" w:themeShade="80"/>
                <w:sz w:val="8"/>
                <w:szCs w:val="18"/>
                <w:lang w:val="en-GB"/>
              </w:rPr>
            </w:pPr>
          </w:p>
          <w:p w14:paraId="375B7328" w14:textId="7DE69DB7" w:rsidR="00084483" w:rsidRPr="00951279" w:rsidRDefault="00084483" w:rsidP="00084483">
            <w:pPr>
              <w:spacing w:after="0" w:line="240" w:lineRule="auto"/>
              <w:ind w:left="720" w:right="720"/>
              <w:rPr>
                <w:rFonts w:eastAsia="Calibri" w:cstheme="minorHAnsi"/>
                <w:bCs/>
                <w:i/>
                <w:color w:val="1F4E79" w:themeColor="accent1" w:themeShade="80"/>
                <w:sz w:val="18"/>
                <w:szCs w:val="18"/>
                <w:lang w:val="en-GB"/>
              </w:rPr>
            </w:pPr>
            <w:r w:rsidRPr="00951279">
              <w:rPr>
                <w:rFonts w:cstheme="minorHAnsi"/>
                <w:i/>
                <w:color w:val="1F4E79" w:themeColor="accent1" w:themeShade="80"/>
                <w:sz w:val="18"/>
                <w:szCs w:val="18"/>
              </w:rPr>
              <w:t>Your participation is voluntary, and you may choose to not respond to any or all questions or may withdraw without consequences.  You will not be compensated for participating.</w:t>
            </w:r>
          </w:p>
          <w:p w14:paraId="52E55541" w14:textId="77777777" w:rsidR="00084483" w:rsidRPr="00DD4C5F" w:rsidRDefault="00084483" w:rsidP="00084483">
            <w:pPr>
              <w:spacing w:after="0" w:line="240" w:lineRule="auto"/>
              <w:ind w:left="720" w:right="720"/>
              <w:rPr>
                <w:rFonts w:eastAsia="Calibri" w:cstheme="minorHAnsi"/>
                <w:bCs/>
                <w:i/>
                <w:color w:val="1F4E79" w:themeColor="accent1" w:themeShade="80"/>
                <w:sz w:val="10"/>
                <w:szCs w:val="18"/>
                <w:lang w:val="en-GB"/>
              </w:rPr>
            </w:pPr>
          </w:p>
          <w:p w14:paraId="0250ACDD" w14:textId="42219B48" w:rsidR="00084483" w:rsidRPr="00951279" w:rsidRDefault="005D46C7" w:rsidP="00084483">
            <w:pPr>
              <w:autoSpaceDE w:val="0"/>
              <w:autoSpaceDN w:val="0"/>
              <w:adjustRightInd w:val="0"/>
              <w:spacing w:after="0" w:line="240" w:lineRule="auto"/>
              <w:ind w:left="720" w:right="720"/>
              <w:rPr>
                <w:rFonts w:eastAsia="Calibri" w:cstheme="minorHAnsi"/>
                <w:bCs/>
                <w:i/>
                <w:color w:val="1F4E79" w:themeColor="accent1" w:themeShade="80"/>
                <w:sz w:val="18"/>
                <w:szCs w:val="18"/>
                <w:lang w:val="en-GB"/>
              </w:rPr>
            </w:pPr>
            <w:r w:rsidRPr="00951279">
              <w:rPr>
                <w:rFonts w:cstheme="minorHAnsi"/>
                <w:i/>
                <w:color w:val="1F4E79" w:themeColor="accent1" w:themeShade="80"/>
                <w:sz w:val="18"/>
                <w:szCs w:val="18"/>
              </w:rPr>
              <w:t>What you say here</w:t>
            </w:r>
            <w:r w:rsidR="00084483" w:rsidRPr="00951279">
              <w:rPr>
                <w:rFonts w:cstheme="minorHAnsi"/>
                <w:i/>
                <w:color w:val="1F4E79" w:themeColor="accent1" w:themeShade="80"/>
                <w:sz w:val="18"/>
                <w:szCs w:val="18"/>
              </w:rPr>
              <w:t xml:space="preserve"> will be </w:t>
            </w:r>
            <w:r w:rsidRPr="00951279">
              <w:rPr>
                <w:rFonts w:cstheme="minorHAnsi"/>
                <w:i/>
                <w:color w:val="1F4E79" w:themeColor="accent1" w:themeShade="80"/>
                <w:sz w:val="18"/>
                <w:szCs w:val="18"/>
              </w:rPr>
              <w:t xml:space="preserve">kept </w:t>
            </w:r>
            <w:r w:rsidR="00084483" w:rsidRPr="00951279">
              <w:rPr>
                <w:rFonts w:cstheme="minorHAnsi"/>
                <w:i/>
                <w:color w:val="1F4E79" w:themeColor="accent1" w:themeShade="80"/>
                <w:sz w:val="18"/>
                <w:szCs w:val="18"/>
              </w:rPr>
              <w:t xml:space="preserve">confidential. </w:t>
            </w:r>
            <w:r w:rsidRPr="00951279">
              <w:rPr>
                <w:i/>
                <w:iCs/>
                <w:color w:val="1F4E79" w:themeColor="accent1" w:themeShade="80"/>
                <w:sz w:val="18"/>
                <w:szCs w:val="18"/>
              </w:rPr>
              <w:t xml:space="preserve">Please respect the opinions of others and keep the discussion confidential after the focus group ends. </w:t>
            </w:r>
            <w:r w:rsidRPr="00951279">
              <w:rPr>
                <w:rFonts w:cstheme="minorHAnsi"/>
                <w:i/>
                <w:color w:val="1F4E79" w:themeColor="accent1" w:themeShade="80"/>
                <w:sz w:val="18"/>
                <w:szCs w:val="18"/>
              </w:rPr>
              <w:t>What you say will not be recorded</w:t>
            </w:r>
            <w:r w:rsidR="00084483" w:rsidRPr="00951279">
              <w:rPr>
                <w:rFonts w:cstheme="minorHAnsi"/>
                <w:i/>
                <w:color w:val="1F4E79" w:themeColor="accent1" w:themeShade="80"/>
                <w:sz w:val="18"/>
                <w:szCs w:val="18"/>
              </w:rPr>
              <w:t xml:space="preserve"> </w:t>
            </w:r>
            <w:r w:rsidRPr="00951279">
              <w:rPr>
                <w:rFonts w:cstheme="minorHAnsi"/>
                <w:i/>
                <w:color w:val="1F4E79" w:themeColor="accent1" w:themeShade="80"/>
                <w:sz w:val="18"/>
                <w:szCs w:val="18"/>
              </w:rPr>
              <w:t>along with your name</w:t>
            </w:r>
            <w:r w:rsidR="00C845AB">
              <w:rPr>
                <w:rFonts w:cstheme="minorHAnsi"/>
                <w:i/>
                <w:color w:val="1F4E79" w:themeColor="accent1" w:themeShade="80"/>
                <w:sz w:val="18"/>
                <w:szCs w:val="18"/>
              </w:rPr>
              <w:t>. R</w:t>
            </w:r>
            <w:r w:rsidR="00084483" w:rsidRPr="00951279">
              <w:rPr>
                <w:rFonts w:cstheme="minorHAnsi"/>
                <w:i/>
                <w:color w:val="1F4E79" w:themeColor="accent1" w:themeShade="80"/>
                <w:sz w:val="18"/>
                <w:szCs w:val="18"/>
              </w:rPr>
              <w:t>esponses will be compiled together and analyzed as a group.</w:t>
            </w:r>
            <w:r w:rsidR="00084483" w:rsidRPr="00951279">
              <w:rPr>
                <w:rFonts w:eastAsia="Calibri" w:cstheme="minorHAnsi"/>
                <w:bCs/>
                <w:i/>
                <w:color w:val="1F4E79" w:themeColor="accent1" w:themeShade="80"/>
                <w:sz w:val="18"/>
                <w:szCs w:val="18"/>
                <w:lang w:val="en-GB"/>
              </w:rPr>
              <w:t xml:space="preserve"> </w:t>
            </w:r>
            <w:r w:rsidRPr="00951279">
              <w:rPr>
                <w:rFonts w:eastAsia="Calibri" w:cstheme="minorHAnsi"/>
                <w:bCs/>
                <w:i/>
                <w:color w:val="1F4E79" w:themeColor="accent1" w:themeShade="80"/>
                <w:sz w:val="18"/>
                <w:szCs w:val="18"/>
                <w:lang w:val="en-GB"/>
              </w:rPr>
              <w:t>We may include quotes in the report, but we will not</w:t>
            </w:r>
            <w:r w:rsidR="00084483" w:rsidRPr="00951279">
              <w:rPr>
                <w:rFonts w:eastAsia="Calibri" w:cstheme="minorHAnsi"/>
                <w:bCs/>
                <w:i/>
                <w:color w:val="1F4E79" w:themeColor="accent1" w:themeShade="80"/>
                <w:sz w:val="18"/>
                <w:szCs w:val="18"/>
                <w:lang w:val="en-GB"/>
              </w:rPr>
              <w:t xml:space="preserve"> provid</w:t>
            </w:r>
            <w:r w:rsidRPr="00951279">
              <w:rPr>
                <w:rFonts w:eastAsia="Calibri" w:cstheme="minorHAnsi"/>
                <w:bCs/>
                <w:i/>
                <w:color w:val="1F4E79" w:themeColor="accent1" w:themeShade="80"/>
                <w:sz w:val="18"/>
                <w:szCs w:val="18"/>
                <w:lang w:val="en-GB"/>
              </w:rPr>
              <w:t>e</w:t>
            </w:r>
            <w:r w:rsidR="00084483" w:rsidRPr="00951279">
              <w:rPr>
                <w:rFonts w:eastAsia="Calibri" w:cstheme="minorHAnsi"/>
                <w:bCs/>
                <w:i/>
                <w:color w:val="1F4E79" w:themeColor="accent1" w:themeShade="80"/>
                <w:sz w:val="18"/>
                <w:szCs w:val="18"/>
                <w:lang w:val="en-GB"/>
              </w:rPr>
              <w:t xml:space="preserve"> any information that would identify you, in order to protect your identity.</w:t>
            </w:r>
          </w:p>
          <w:p w14:paraId="6C044CDC" w14:textId="77777777" w:rsidR="00084483" w:rsidRPr="00DD4C5F" w:rsidRDefault="00084483" w:rsidP="00084483">
            <w:pPr>
              <w:autoSpaceDE w:val="0"/>
              <w:autoSpaceDN w:val="0"/>
              <w:adjustRightInd w:val="0"/>
              <w:spacing w:after="0" w:line="240" w:lineRule="auto"/>
              <w:ind w:left="720" w:right="720"/>
              <w:rPr>
                <w:rFonts w:cstheme="minorHAnsi"/>
                <w:i/>
                <w:color w:val="1F4E79" w:themeColor="accent1" w:themeShade="80"/>
                <w:sz w:val="8"/>
                <w:szCs w:val="18"/>
              </w:rPr>
            </w:pPr>
          </w:p>
          <w:p w14:paraId="5DEA0D03" w14:textId="7FDFFD82" w:rsidR="00084483" w:rsidRPr="00951279" w:rsidRDefault="005D46C7" w:rsidP="005D46C7">
            <w:pPr>
              <w:spacing w:after="0" w:line="240" w:lineRule="auto"/>
              <w:ind w:left="720" w:right="720"/>
              <w:rPr>
                <w:rFonts w:cstheme="minorHAnsi"/>
                <w:i/>
                <w:color w:val="1F4E79" w:themeColor="accent1" w:themeShade="80"/>
                <w:sz w:val="18"/>
                <w:szCs w:val="18"/>
              </w:rPr>
            </w:pPr>
            <w:r w:rsidRPr="00951279">
              <w:rPr>
                <w:rFonts w:eastAsia="Calibri" w:cstheme="minorHAnsi"/>
                <w:bCs/>
                <w:i/>
                <w:color w:val="1F4E79" w:themeColor="accent1" w:themeShade="80"/>
                <w:sz w:val="18"/>
                <w:szCs w:val="18"/>
                <w:lang w:val="en-GB"/>
              </w:rPr>
              <w:t>This focus group is</w:t>
            </w:r>
            <w:r w:rsidR="00084483" w:rsidRPr="00951279">
              <w:rPr>
                <w:rFonts w:eastAsia="Calibri" w:cstheme="minorHAnsi"/>
                <w:bCs/>
                <w:i/>
                <w:color w:val="1F4E79" w:themeColor="accent1" w:themeShade="80"/>
                <w:sz w:val="18"/>
                <w:szCs w:val="18"/>
                <w:lang w:val="en-GB"/>
              </w:rPr>
              <w:t xml:space="preserve"> expected to take </w:t>
            </w:r>
            <w:r w:rsidR="00C845AB">
              <w:rPr>
                <w:rFonts w:eastAsia="Calibri" w:cstheme="minorHAnsi"/>
                <w:bCs/>
                <w:i/>
                <w:color w:val="1F4E79" w:themeColor="accent1" w:themeShade="80"/>
                <w:sz w:val="18"/>
                <w:szCs w:val="18"/>
                <w:lang w:val="en-GB"/>
              </w:rPr>
              <w:t>one hour</w:t>
            </w:r>
            <w:r w:rsidR="00084483" w:rsidRPr="00951279">
              <w:rPr>
                <w:rFonts w:eastAsia="Calibri" w:cstheme="minorHAnsi"/>
                <w:bCs/>
                <w:i/>
                <w:color w:val="1F4E79" w:themeColor="accent1" w:themeShade="80"/>
                <w:sz w:val="18"/>
                <w:szCs w:val="18"/>
                <w:lang w:val="en-GB"/>
              </w:rPr>
              <w:t xml:space="preserve"> of your time. </w:t>
            </w:r>
            <w:r w:rsidR="00084483" w:rsidRPr="00951279">
              <w:rPr>
                <w:rFonts w:cstheme="minorHAnsi"/>
                <w:i/>
                <w:color w:val="1F4E79" w:themeColor="accent1" w:themeShade="80"/>
                <w:sz w:val="18"/>
                <w:szCs w:val="18"/>
              </w:rPr>
              <w:t xml:space="preserve">We appreciate you taking the time to </w:t>
            </w:r>
            <w:r w:rsidRPr="00951279">
              <w:rPr>
                <w:rFonts w:cstheme="minorHAnsi"/>
                <w:i/>
                <w:color w:val="1F4E79" w:themeColor="accent1" w:themeShade="80"/>
                <w:sz w:val="18"/>
                <w:szCs w:val="18"/>
              </w:rPr>
              <w:t>be here today</w:t>
            </w:r>
            <w:r w:rsidR="00084483" w:rsidRPr="00951279">
              <w:rPr>
                <w:rFonts w:cstheme="minorHAnsi"/>
                <w:i/>
                <w:color w:val="1F4E79" w:themeColor="accent1" w:themeShade="80"/>
                <w:sz w:val="18"/>
                <w:szCs w:val="18"/>
              </w:rPr>
              <w:t xml:space="preserve"> and letting your voice be heard.</w:t>
            </w:r>
            <w:r w:rsidRPr="00951279">
              <w:rPr>
                <w:rFonts w:cstheme="minorHAnsi"/>
                <w:i/>
                <w:color w:val="1F4E79" w:themeColor="accent1" w:themeShade="80"/>
                <w:sz w:val="18"/>
                <w:szCs w:val="18"/>
              </w:rPr>
              <w:t xml:space="preserve">  </w:t>
            </w:r>
            <w:r w:rsidR="00C845AB">
              <w:rPr>
                <w:rFonts w:cstheme="minorHAnsi"/>
                <w:i/>
                <w:color w:val="1F4E79" w:themeColor="accent1" w:themeShade="80"/>
                <w:sz w:val="18"/>
                <w:szCs w:val="18"/>
              </w:rPr>
              <w:t>Before we get started, d</w:t>
            </w:r>
            <w:r w:rsidRPr="00951279">
              <w:rPr>
                <w:rFonts w:cstheme="minorHAnsi"/>
                <w:i/>
                <w:color w:val="1F4E79" w:themeColor="accent1" w:themeShade="80"/>
                <w:sz w:val="18"/>
                <w:szCs w:val="18"/>
              </w:rPr>
              <w:t>o you have any questions?</w:t>
            </w:r>
          </w:p>
          <w:p w14:paraId="7ED38B7A" w14:textId="77777777" w:rsidR="005D46C7" w:rsidRPr="00951279" w:rsidRDefault="005D46C7" w:rsidP="005D46C7">
            <w:pPr>
              <w:spacing w:after="0" w:line="240" w:lineRule="auto"/>
              <w:ind w:left="720" w:right="720"/>
              <w:rPr>
                <w:rFonts w:cstheme="minorHAnsi"/>
                <w:i/>
                <w:color w:val="1F4E79" w:themeColor="accent1" w:themeShade="80"/>
                <w:sz w:val="18"/>
                <w:szCs w:val="18"/>
              </w:rPr>
            </w:pPr>
          </w:p>
          <w:p w14:paraId="34E7BECE" w14:textId="4E844FAE" w:rsidR="00951279" w:rsidRDefault="005D46C7" w:rsidP="00951279">
            <w:pPr>
              <w:pStyle w:val="ListParagraph"/>
              <w:numPr>
                <w:ilvl w:val="1"/>
                <w:numId w:val="8"/>
              </w:numPr>
              <w:spacing w:after="160" w:line="259" w:lineRule="auto"/>
              <w:rPr>
                <w:i/>
                <w:iCs/>
                <w:sz w:val="18"/>
                <w:szCs w:val="18"/>
              </w:rPr>
            </w:pPr>
            <w:r w:rsidRPr="00951279">
              <w:rPr>
                <w:i/>
                <w:iCs/>
                <w:sz w:val="18"/>
                <w:szCs w:val="18"/>
              </w:rPr>
              <w:t xml:space="preserve">Ask focus group participants to introduce themselves, providing their first name and their position title (para social worker, supervisor, child and youth care worker, </w:t>
            </w:r>
            <w:proofErr w:type="spellStart"/>
            <w:r w:rsidRPr="00951279">
              <w:rPr>
                <w:i/>
                <w:iCs/>
                <w:sz w:val="18"/>
                <w:szCs w:val="18"/>
              </w:rPr>
              <w:t>etc</w:t>
            </w:r>
            <w:proofErr w:type="spellEnd"/>
            <w:r w:rsidRPr="00951279">
              <w:rPr>
                <w:i/>
                <w:iCs/>
                <w:sz w:val="18"/>
                <w:szCs w:val="18"/>
              </w:rPr>
              <w:t>).</w:t>
            </w:r>
            <w:r w:rsidR="00C845AB">
              <w:rPr>
                <w:i/>
                <w:iCs/>
                <w:sz w:val="18"/>
                <w:szCs w:val="18"/>
              </w:rPr>
              <w:t xml:space="preserve"> Record their titles in the box above, tallying the number who share that title.</w:t>
            </w:r>
          </w:p>
          <w:p w14:paraId="1B08F369" w14:textId="71D5DB2C" w:rsidR="00084483" w:rsidRDefault="005D46C7" w:rsidP="00951279">
            <w:pPr>
              <w:pStyle w:val="ListParagraph"/>
              <w:numPr>
                <w:ilvl w:val="1"/>
                <w:numId w:val="8"/>
              </w:numPr>
              <w:spacing w:after="160" w:line="259" w:lineRule="auto"/>
              <w:rPr>
                <w:i/>
                <w:iCs/>
                <w:sz w:val="18"/>
                <w:szCs w:val="18"/>
              </w:rPr>
            </w:pPr>
            <w:r w:rsidRPr="00951279">
              <w:rPr>
                <w:i/>
                <w:iCs/>
                <w:sz w:val="18"/>
                <w:szCs w:val="18"/>
              </w:rPr>
              <w:t>Explain that the discussion will be participatory and may require some moving around the room for those who are able</w:t>
            </w:r>
            <w:r w:rsidR="00084483" w:rsidRPr="00951279">
              <w:rPr>
                <w:i/>
                <w:iCs/>
                <w:sz w:val="18"/>
                <w:szCs w:val="18"/>
              </w:rPr>
              <w:t>.</w:t>
            </w:r>
            <w:r w:rsidRPr="00951279">
              <w:rPr>
                <w:i/>
                <w:iCs/>
                <w:sz w:val="18"/>
                <w:szCs w:val="18"/>
              </w:rPr>
              <w:t xml:space="preserve">  Explain that you will be asking questions.  You will be providing each person with a pen or marker.  After each question you will ask </w:t>
            </w:r>
            <w:r w:rsidR="00951279">
              <w:rPr>
                <w:i/>
                <w:iCs/>
                <w:sz w:val="18"/>
                <w:szCs w:val="18"/>
              </w:rPr>
              <w:t xml:space="preserve">everyone to come up and </w:t>
            </w:r>
            <w:r w:rsidRPr="00951279">
              <w:rPr>
                <w:i/>
                <w:iCs/>
                <w:sz w:val="18"/>
                <w:szCs w:val="18"/>
              </w:rPr>
              <w:t>make a mark under one of three smiley faces on a sheet of paper</w:t>
            </w:r>
            <w:r w:rsidR="00951279">
              <w:rPr>
                <w:i/>
                <w:iCs/>
                <w:sz w:val="18"/>
                <w:szCs w:val="18"/>
              </w:rPr>
              <w:t xml:space="preserve"> hanging on the wall</w:t>
            </w:r>
            <w:r w:rsidRPr="00951279">
              <w:rPr>
                <w:i/>
                <w:iCs/>
                <w:sz w:val="18"/>
                <w:szCs w:val="18"/>
              </w:rPr>
              <w:t xml:space="preserve"> (this can be adjusted as needed).</w:t>
            </w:r>
            <w:r w:rsidR="00951279">
              <w:rPr>
                <w:i/>
                <w:iCs/>
                <w:sz w:val="18"/>
                <w:szCs w:val="18"/>
              </w:rPr>
              <w:t xml:space="preserve">  For questions that are yes or no, the smiley face can be yes, the straight face can be don’t know and the sad face means no.  For questions that ask </w:t>
            </w:r>
            <w:r w:rsidR="00C845AB">
              <w:rPr>
                <w:i/>
                <w:iCs/>
                <w:sz w:val="18"/>
                <w:szCs w:val="18"/>
              </w:rPr>
              <w:t>their</w:t>
            </w:r>
            <w:r w:rsidR="00951279">
              <w:rPr>
                <w:i/>
                <w:iCs/>
                <w:sz w:val="18"/>
                <w:szCs w:val="18"/>
              </w:rPr>
              <w:t xml:space="preserve"> opinion, the smiley face </w:t>
            </w:r>
            <w:r w:rsidR="00515523">
              <w:rPr>
                <w:i/>
                <w:iCs/>
                <w:sz w:val="18"/>
                <w:szCs w:val="18"/>
              </w:rPr>
              <w:t xml:space="preserve">means that </w:t>
            </w:r>
            <w:r w:rsidR="00C845AB">
              <w:rPr>
                <w:i/>
                <w:iCs/>
                <w:sz w:val="18"/>
                <w:szCs w:val="18"/>
              </w:rPr>
              <w:t>they</w:t>
            </w:r>
            <w:r w:rsidR="00515523">
              <w:rPr>
                <w:i/>
                <w:iCs/>
                <w:sz w:val="18"/>
                <w:szCs w:val="18"/>
              </w:rPr>
              <w:t xml:space="preserve"> agree, the straight face means so-so and the sad face means that </w:t>
            </w:r>
            <w:r w:rsidR="00C845AB">
              <w:rPr>
                <w:i/>
                <w:iCs/>
                <w:sz w:val="18"/>
                <w:szCs w:val="18"/>
              </w:rPr>
              <w:t>they</w:t>
            </w:r>
            <w:r w:rsidR="00515523">
              <w:rPr>
                <w:i/>
                <w:iCs/>
                <w:sz w:val="18"/>
                <w:szCs w:val="18"/>
              </w:rPr>
              <w:t xml:space="preserve"> disagree.</w:t>
            </w:r>
            <w:r w:rsidR="00FB0535">
              <w:rPr>
                <w:i/>
                <w:iCs/>
                <w:sz w:val="18"/>
                <w:szCs w:val="18"/>
              </w:rPr>
              <w:t xml:space="preserve"> Anyone can choose not to answer any question.</w:t>
            </w:r>
            <w:r w:rsidR="00DD4C5F">
              <w:rPr>
                <w:i/>
                <w:iCs/>
                <w:sz w:val="18"/>
                <w:szCs w:val="18"/>
              </w:rPr>
              <w:t xml:space="preserve"> Alternatively, </w:t>
            </w:r>
            <w:r w:rsidR="00DD4C5F" w:rsidRPr="00DD4C5F">
              <w:rPr>
                <w:i/>
                <w:sz w:val="18"/>
              </w:rPr>
              <w:t xml:space="preserve">to minimize bias, put the three different smiley faces on three tall baskets or bottles covered in paper (cannot see through). </w:t>
            </w:r>
            <w:r w:rsidR="00DD4C5F">
              <w:rPr>
                <w:i/>
                <w:sz w:val="18"/>
              </w:rPr>
              <w:t>Each</w:t>
            </w:r>
            <w:r w:rsidR="00DD4C5F" w:rsidRPr="00DD4C5F">
              <w:rPr>
                <w:i/>
                <w:sz w:val="18"/>
              </w:rPr>
              <w:t xml:space="preserve"> participant will have a number of small </w:t>
            </w:r>
            <w:r w:rsidR="00F81D90">
              <w:rPr>
                <w:i/>
                <w:sz w:val="18"/>
              </w:rPr>
              <w:t xml:space="preserve">items such as </w:t>
            </w:r>
            <w:r w:rsidR="00DD4C5F" w:rsidRPr="00DD4C5F">
              <w:rPr>
                <w:i/>
                <w:sz w:val="18"/>
              </w:rPr>
              <w:t>stones to add to one of the baskets</w:t>
            </w:r>
            <w:r w:rsidR="00DD4C5F">
              <w:rPr>
                <w:i/>
                <w:sz w:val="18"/>
              </w:rPr>
              <w:t xml:space="preserve"> as the facilitator takes them to each participant</w:t>
            </w:r>
            <w:r w:rsidR="00DD4C5F" w:rsidRPr="00DD4C5F">
              <w:rPr>
                <w:i/>
                <w:sz w:val="18"/>
              </w:rPr>
              <w:t xml:space="preserve">. Then count the number of stones </w:t>
            </w:r>
            <w:r w:rsidR="002537E4">
              <w:rPr>
                <w:i/>
                <w:sz w:val="18"/>
              </w:rPr>
              <w:t xml:space="preserve">in each basket </w:t>
            </w:r>
            <w:r w:rsidR="00DD4C5F" w:rsidRPr="00DD4C5F">
              <w:rPr>
                <w:i/>
                <w:sz w:val="18"/>
              </w:rPr>
              <w:t xml:space="preserve">to reveal the votes. </w:t>
            </w:r>
          </w:p>
          <w:p w14:paraId="1926BCE8" w14:textId="56DEE982" w:rsidR="00515523" w:rsidRPr="00951279" w:rsidRDefault="00515523" w:rsidP="00951279">
            <w:pPr>
              <w:pStyle w:val="ListParagraph"/>
              <w:numPr>
                <w:ilvl w:val="1"/>
                <w:numId w:val="8"/>
              </w:numPr>
              <w:spacing w:after="160" w:line="259" w:lineRule="auto"/>
              <w:rPr>
                <w:i/>
                <w:iCs/>
                <w:sz w:val="18"/>
                <w:szCs w:val="18"/>
              </w:rPr>
            </w:pPr>
            <w:r>
              <w:rPr>
                <w:i/>
                <w:iCs/>
                <w:sz w:val="18"/>
                <w:szCs w:val="18"/>
              </w:rPr>
              <w:t xml:space="preserve">After each question, ask if anyone has any comments.  Leave time </w:t>
            </w:r>
            <w:r w:rsidR="00553850">
              <w:rPr>
                <w:i/>
                <w:iCs/>
                <w:sz w:val="18"/>
                <w:szCs w:val="18"/>
              </w:rPr>
              <w:t>to call on</w:t>
            </w:r>
            <w:r>
              <w:rPr>
                <w:i/>
                <w:iCs/>
                <w:sz w:val="18"/>
                <w:szCs w:val="18"/>
              </w:rPr>
              <w:t xml:space="preserve"> 2 or 3</w:t>
            </w:r>
            <w:r w:rsidR="00553850">
              <w:rPr>
                <w:i/>
                <w:iCs/>
                <w:sz w:val="18"/>
                <w:szCs w:val="18"/>
              </w:rPr>
              <w:t xml:space="preserve"> people to</w:t>
            </w:r>
            <w:r>
              <w:rPr>
                <w:i/>
                <w:iCs/>
                <w:sz w:val="18"/>
                <w:szCs w:val="18"/>
              </w:rPr>
              <w:t xml:space="preserve"> comment if the</w:t>
            </w:r>
            <w:r w:rsidR="00553850">
              <w:rPr>
                <w:i/>
                <w:iCs/>
                <w:sz w:val="18"/>
                <w:szCs w:val="18"/>
              </w:rPr>
              <w:t>y have</w:t>
            </w:r>
            <w:r>
              <w:rPr>
                <w:i/>
                <w:iCs/>
                <w:sz w:val="18"/>
                <w:szCs w:val="18"/>
              </w:rPr>
              <w:t xml:space="preserve"> any</w:t>
            </w:r>
            <w:r w:rsidR="00553850">
              <w:rPr>
                <w:i/>
                <w:iCs/>
                <w:sz w:val="18"/>
                <w:szCs w:val="18"/>
              </w:rPr>
              <w:t>, or for a few minutes of</w:t>
            </w:r>
            <w:r w:rsidR="00FB0535">
              <w:rPr>
                <w:i/>
                <w:iCs/>
                <w:sz w:val="18"/>
                <w:szCs w:val="18"/>
              </w:rPr>
              <w:t xml:space="preserve"> group</w:t>
            </w:r>
            <w:r w:rsidR="00553850">
              <w:rPr>
                <w:i/>
                <w:iCs/>
                <w:sz w:val="18"/>
                <w:szCs w:val="18"/>
              </w:rPr>
              <w:t xml:space="preserve"> discussion</w:t>
            </w:r>
            <w:r>
              <w:rPr>
                <w:i/>
                <w:iCs/>
                <w:sz w:val="18"/>
                <w:szCs w:val="18"/>
              </w:rPr>
              <w:t>.</w:t>
            </w:r>
          </w:p>
          <w:p w14:paraId="41F4ACED" w14:textId="77777777" w:rsidR="00951279" w:rsidRPr="00D07ECE" w:rsidRDefault="00951279" w:rsidP="00951279">
            <w:pPr>
              <w:spacing w:after="0" w:line="240" w:lineRule="auto"/>
              <w:jc w:val="both"/>
              <w:rPr>
                <w:rFonts w:cs="Calibri"/>
                <w:color w:val="323E4F" w:themeColor="text2" w:themeShade="BF"/>
                <w:sz w:val="18"/>
                <w:szCs w:val="18"/>
              </w:rPr>
            </w:pPr>
          </w:p>
          <w:p w14:paraId="629AD045" w14:textId="1DF3E736" w:rsidR="00951279" w:rsidRPr="00287CCF" w:rsidRDefault="00951279" w:rsidP="00951279">
            <w:pPr>
              <w:pStyle w:val="Title"/>
              <w:rPr>
                <w:rFonts w:asciiTheme="minorHAnsi" w:eastAsia="MS Mincho" w:hAnsiTheme="minorHAnsi" w:cstheme="minorHAnsi"/>
                <w:b w:val="0"/>
                <w:bCs w:val="0"/>
                <w:sz w:val="18"/>
                <w:szCs w:val="20"/>
                <w:lang w:eastAsia="en-US"/>
              </w:rPr>
            </w:pPr>
            <w:r>
              <w:rPr>
                <w:rFonts w:eastAsia="MS Mincho" w:cstheme="minorHAnsi"/>
                <w:sz w:val="28"/>
                <w:lang w:eastAsia="en-US"/>
              </w:rPr>
              <w:lastRenderedPageBreak/>
              <w:t>3</w:t>
            </w:r>
            <w:r w:rsidRPr="00287CCF">
              <w:rPr>
                <w:rFonts w:eastAsia="MS Mincho" w:cstheme="minorHAnsi"/>
                <w:sz w:val="28"/>
                <w:lang w:eastAsia="en-US"/>
              </w:rPr>
              <w:t xml:space="preserve">:  </w:t>
            </w:r>
            <w:r>
              <w:rPr>
                <w:rFonts w:eastAsia="MS Mincho" w:cstheme="minorHAnsi"/>
                <w:sz w:val="28"/>
                <w:lang w:eastAsia="en-US"/>
              </w:rPr>
              <w:t>Questions</w:t>
            </w:r>
          </w:p>
          <w:p w14:paraId="6834CE8A" w14:textId="14E955D0" w:rsidR="00951279" w:rsidRPr="00FB0535" w:rsidRDefault="00FB0535" w:rsidP="00951279">
            <w:pPr>
              <w:spacing w:after="0" w:line="240" w:lineRule="auto"/>
              <w:jc w:val="both"/>
              <w:rPr>
                <w:rFonts w:cs="Calibri"/>
                <w:i/>
                <w:sz w:val="18"/>
                <w:szCs w:val="18"/>
              </w:rPr>
            </w:pPr>
            <w:r w:rsidRPr="00FB0535">
              <w:rPr>
                <w:rFonts w:cs="Calibri"/>
                <w:i/>
                <w:sz w:val="18"/>
                <w:szCs w:val="18"/>
              </w:rPr>
              <w:t>Ask the group the following questions</w:t>
            </w:r>
            <w:r>
              <w:rPr>
                <w:rFonts w:cs="Calibri"/>
                <w:i/>
                <w:sz w:val="18"/>
                <w:szCs w:val="18"/>
              </w:rPr>
              <w:t>. See the section on coding below for how to fill out the smiley faces to record responses</w:t>
            </w:r>
            <w:r w:rsidR="00687864">
              <w:rPr>
                <w:rFonts w:cs="Calibri"/>
                <w:i/>
                <w:sz w:val="18"/>
                <w:szCs w:val="18"/>
              </w:rPr>
              <w:t>.</w:t>
            </w:r>
          </w:p>
          <w:p w14:paraId="24EB4D27" w14:textId="3A4DB8D5" w:rsidR="00951279" w:rsidRPr="00FB0535" w:rsidRDefault="00553850" w:rsidP="00241862">
            <w:pPr>
              <w:pStyle w:val="Rating"/>
              <w:jc w:val="both"/>
              <w:rPr>
                <w:color w:val="1F4E79" w:themeColor="accent1" w:themeShade="80"/>
                <w:sz w:val="18"/>
                <w:szCs w:val="18"/>
              </w:rPr>
            </w:pPr>
            <w:r w:rsidRPr="00FB0535">
              <w:rPr>
                <w:rFonts w:cstheme="minorHAnsi"/>
                <w:b/>
                <w:color w:val="1F4E79" w:themeColor="accent1" w:themeShade="80"/>
                <w:sz w:val="18"/>
                <w:szCs w:val="18"/>
              </w:rPr>
              <w:t>3</w:t>
            </w:r>
            <w:r w:rsidR="00951279" w:rsidRPr="00FB0535">
              <w:rPr>
                <w:rFonts w:cstheme="minorHAnsi"/>
                <w:b/>
                <w:color w:val="1F4E79" w:themeColor="accent1" w:themeShade="80"/>
                <w:sz w:val="18"/>
                <w:szCs w:val="18"/>
              </w:rPr>
              <w:t>.1</w:t>
            </w:r>
            <w:r w:rsidR="00951279" w:rsidRPr="00FB0535">
              <w:rPr>
                <w:rFonts w:cstheme="minorHAnsi"/>
                <w:color w:val="1F4E79" w:themeColor="accent1" w:themeShade="80"/>
                <w:sz w:val="18"/>
                <w:szCs w:val="18"/>
              </w:rPr>
              <w:t xml:space="preserve"> Do you have job a description? </w:t>
            </w:r>
            <w:r w:rsidR="00241862">
              <w:rPr>
                <w:rFonts w:cstheme="minorHAnsi"/>
                <w:color w:val="1F4E79" w:themeColor="accent1" w:themeShade="80"/>
                <w:sz w:val="18"/>
                <w:szCs w:val="18"/>
              </w:rPr>
              <w:t xml:space="preserve">                                                                                                                  1.  </w:t>
            </w:r>
            <w:r w:rsidR="00FB0535" w:rsidRPr="00FB0535">
              <w:rPr>
                <w:b/>
                <w:iCs/>
                <w:color w:val="1F4E79" w:themeColor="accent1" w:themeShade="80"/>
                <w:sz w:val="24"/>
                <w:szCs w:val="36"/>
              </w:rPr>
              <w:sym w:font="Wingdings" w:char="F04A"/>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B"/>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C"/>
            </w:r>
            <w:r w:rsidR="00FB0535" w:rsidRPr="00FB0535">
              <w:rPr>
                <w:b/>
                <w:iCs/>
                <w:color w:val="1F4E79" w:themeColor="accent1" w:themeShade="80"/>
                <w:sz w:val="24"/>
                <w:szCs w:val="36"/>
              </w:rPr>
              <w:t xml:space="preserve"> ___</w:t>
            </w:r>
          </w:p>
          <w:p w14:paraId="71FBAAA1" w14:textId="4A97BD80" w:rsidR="00951279" w:rsidRPr="00FB0535" w:rsidRDefault="00553850" w:rsidP="00241862">
            <w:pPr>
              <w:pStyle w:val="Rating"/>
              <w:jc w:val="both"/>
              <w:rPr>
                <w:rFonts w:cstheme="minorHAnsi"/>
                <w:color w:val="1F4E79" w:themeColor="accent1" w:themeShade="80"/>
                <w:sz w:val="18"/>
                <w:szCs w:val="18"/>
              </w:rPr>
            </w:pPr>
            <w:r w:rsidRPr="00FB0535">
              <w:rPr>
                <w:rFonts w:cstheme="minorHAnsi"/>
                <w:b/>
                <w:color w:val="1F4E79" w:themeColor="accent1" w:themeShade="80"/>
                <w:sz w:val="18"/>
                <w:szCs w:val="18"/>
              </w:rPr>
              <w:t>3</w:t>
            </w:r>
            <w:r w:rsidR="00951279" w:rsidRPr="00FB0535">
              <w:rPr>
                <w:rFonts w:cstheme="minorHAnsi"/>
                <w:b/>
                <w:color w:val="1F4E79" w:themeColor="accent1" w:themeShade="80"/>
                <w:sz w:val="18"/>
                <w:szCs w:val="18"/>
              </w:rPr>
              <w:t>.2</w:t>
            </w:r>
            <w:r w:rsidR="00951279" w:rsidRPr="00FB0535">
              <w:rPr>
                <w:rFonts w:cstheme="minorHAnsi"/>
                <w:color w:val="1F4E79" w:themeColor="accent1" w:themeShade="80"/>
                <w:sz w:val="18"/>
                <w:szCs w:val="18"/>
              </w:rPr>
              <w:t xml:space="preserve"> Is your </w:t>
            </w:r>
            <w:proofErr w:type="spellStart"/>
            <w:r w:rsidR="00951279" w:rsidRPr="00FB0535">
              <w:rPr>
                <w:rFonts w:cstheme="minorHAnsi"/>
                <w:color w:val="1F4E79" w:themeColor="accent1" w:themeShade="80"/>
                <w:sz w:val="18"/>
                <w:szCs w:val="18"/>
              </w:rPr>
              <w:t>every day</w:t>
            </w:r>
            <w:proofErr w:type="spellEnd"/>
            <w:r w:rsidR="00951279" w:rsidRPr="00FB0535">
              <w:rPr>
                <w:rFonts w:cstheme="minorHAnsi"/>
                <w:color w:val="1F4E79" w:themeColor="accent1" w:themeShade="80"/>
                <w:sz w:val="18"/>
                <w:szCs w:val="18"/>
              </w:rPr>
              <w:t xml:space="preserve"> work </w:t>
            </w:r>
            <w:proofErr w:type="gramStart"/>
            <w:r w:rsidR="00951279" w:rsidRPr="00FB0535">
              <w:rPr>
                <w:rFonts w:cstheme="minorHAnsi"/>
                <w:color w:val="1F4E79" w:themeColor="accent1" w:themeShade="80"/>
                <w:sz w:val="18"/>
                <w:szCs w:val="18"/>
              </w:rPr>
              <w:t>similar to</w:t>
            </w:r>
            <w:proofErr w:type="gramEnd"/>
            <w:r w:rsidR="00951279" w:rsidRPr="00FB0535">
              <w:rPr>
                <w:rFonts w:cstheme="minorHAnsi"/>
                <w:color w:val="1F4E79" w:themeColor="accent1" w:themeShade="80"/>
                <w:sz w:val="18"/>
                <w:szCs w:val="18"/>
              </w:rPr>
              <w:t xml:space="preserve"> what your job description says? </w:t>
            </w:r>
            <w:r w:rsidR="00241862">
              <w:rPr>
                <w:rFonts w:cstheme="minorHAnsi"/>
                <w:color w:val="1F4E79" w:themeColor="accent1" w:themeShade="80"/>
                <w:sz w:val="18"/>
                <w:szCs w:val="18"/>
              </w:rPr>
              <w:t xml:space="preserve">                                                           2.  </w:t>
            </w:r>
            <w:r w:rsidR="00FB0535" w:rsidRPr="00FB0535">
              <w:rPr>
                <w:b/>
                <w:iCs/>
                <w:color w:val="1F4E79" w:themeColor="accent1" w:themeShade="80"/>
                <w:sz w:val="24"/>
                <w:szCs w:val="36"/>
              </w:rPr>
              <w:sym w:font="Wingdings" w:char="F04A"/>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B"/>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C"/>
            </w:r>
            <w:r w:rsidR="00FB0535" w:rsidRPr="00FB0535">
              <w:rPr>
                <w:b/>
                <w:iCs/>
                <w:color w:val="1F4E79" w:themeColor="accent1" w:themeShade="80"/>
                <w:sz w:val="24"/>
                <w:szCs w:val="36"/>
              </w:rPr>
              <w:t xml:space="preserve"> ___</w:t>
            </w:r>
          </w:p>
          <w:p w14:paraId="0B42FD22" w14:textId="69A491B5" w:rsidR="00515523" w:rsidRPr="00FB0535" w:rsidRDefault="00553850" w:rsidP="00241862">
            <w:pPr>
              <w:pStyle w:val="Rating"/>
              <w:jc w:val="both"/>
              <w:rPr>
                <w:rFonts w:cstheme="minorHAnsi"/>
                <w:color w:val="1F4E79" w:themeColor="accent1" w:themeShade="80"/>
                <w:sz w:val="18"/>
                <w:szCs w:val="18"/>
              </w:rPr>
            </w:pPr>
            <w:r w:rsidRPr="00FB0535">
              <w:rPr>
                <w:rFonts w:cstheme="minorHAnsi"/>
                <w:b/>
                <w:color w:val="1F4E79" w:themeColor="accent1" w:themeShade="80"/>
                <w:sz w:val="18"/>
                <w:szCs w:val="18"/>
              </w:rPr>
              <w:t>3</w:t>
            </w:r>
            <w:r w:rsidR="00515523" w:rsidRPr="00FB0535">
              <w:rPr>
                <w:rFonts w:cstheme="minorHAnsi"/>
                <w:b/>
                <w:color w:val="1F4E79" w:themeColor="accent1" w:themeShade="80"/>
                <w:sz w:val="18"/>
                <w:szCs w:val="18"/>
              </w:rPr>
              <w:t>.3</w:t>
            </w:r>
            <w:r w:rsidR="00515523" w:rsidRPr="00FB0535">
              <w:rPr>
                <w:rFonts w:cstheme="minorHAnsi"/>
                <w:color w:val="1F4E79" w:themeColor="accent1" w:themeShade="80"/>
                <w:sz w:val="18"/>
                <w:szCs w:val="18"/>
              </w:rPr>
              <w:t xml:space="preserve"> In this job, have you attended training to help you carry out your work? </w:t>
            </w:r>
            <w:r w:rsidR="00241862">
              <w:rPr>
                <w:rFonts w:cstheme="minorHAnsi"/>
                <w:color w:val="1F4E79" w:themeColor="accent1" w:themeShade="80"/>
                <w:sz w:val="18"/>
                <w:szCs w:val="18"/>
              </w:rPr>
              <w:t xml:space="preserve">                                              3.  </w:t>
            </w:r>
            <w:r w:rsidR="00FB0535" w:rsidRPr="00FB0535">
              <w:rPr>
                <w:b/>
                <w:iCs/>
                <w:color w:val="1F4E79" w:themeColor="accent1" w:themeShade="80"/>
                <w:sz w:val="24"/>
                <w:szCs w:val="36"/>
              </w:rPr>
              <w:sym w:font="Wingdings" w:char="F04A"/>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B"/>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C"/>
            </w:r>
            <w:r w:rsidR="00FB0535" w:rsidRPr="00FB0535">
              <w:rPr>
                <w:b/>
                <w:iCs/>
                <w:color w:val="1F4E79" w:themeColor="accent1" w:themeShade="80"/>
                <w:sz w:val="24"/>
                <w:szCs w:val="36"/>
              </w:rPr>
              <w:t xml:space="preserve"> ___</w:t>
            </w:r>
          </w:p>
          <w:p w14:paraId="1DC703D3" w14:textId="55A74804" w:rsidR="00515523" w:rsidRPr="00FB0535" w:rsidRDefault="00553850" w:rsidP="00241862">
            <w:pPr>
              <w:pStyle w:val="Rating"/>
              <w:jc w:val="both"/>
              <w:rPr>
                <w:rFonts w:cstheme="minorHAnsi"/>
                <w:color w:val="1F4E79" w:themeColor="accent1" w:themeShade="80"/>
                <w:sz w:val="18"/>
                <w:szCs w:val="18"/>
              </w:rPr>
            </w:pPr>
            <w:r w:rsidRPr="00FB0535">
              <w:rPr>
                <w:rFonts w:cstheme="minorHAnsi"/>
                <w:b/>
                <w:color w:val="1F4E79" w:themeColor="accent1" w:themeShade="80"/>
                <w:sz w:val="18"/>
                <w:szCs w:val="18"/>
              </w:rPr>
              <w:t>3</w:t>
            </w:r>
            <w:r w:rsidR="00515523" w:rsidRPr="00FB0535">
              <w:rPr>
                <w:rFonts w:cstheme="minorHAnsi"/>
                <w:b/>
                <w:color w:val="1F4E79" w:themeColor="accent1" w:themeShade="80"/>
                <w:sz w:val="18"/>
                <w:szCs w:val="18"/>
              </w:rPr>
              <w:t>.4</w:t>
            </w:r>
            <w:r w:rsidR="00515523" w:rsidRPr="00FB0535">
              <w:rPr>
                <w:rFonts w:cstheme="minorHAnsi"/>
                <w:color w:val="1F4E79" w:themeColor="accent1" w:themeShade="80"/>
                <w:sz w:val="18"/>
                <w:szCs w:val="18"/>
              </w:rPr>
              <w:t xml:space="preserve"> Has the training been easy to attend (</w:t>
            </w:r>
            <w:r w:rsidR="008F290E">
              <w:rPr>
                <w:rFonts w:cstheme="minorHAnsi"/>
                <w:color w:val="1F4E79" w:themeColor="accent1" w:themeShade="80"/>
                <w:sz w:val="18"/>
                <w:szCs w:val="18"/>
              </w:rPr>
              <w:t xml:space="preserve">for example, </w:t>
            </w:r>
            <w:r w:rsidR="00515523" w:rsidRPr="00FB0535">
              <w:rPr>
                <w:rFonts w:cstheme="minorHAnsi"/>
                <w:color w:val="1F4E79" w:themeColor="accent1" w:themeShade="80"/>
                <w:sz w:val="18"/>
                <w:szCs w:val="18"/>
              </w:rPr>
              <w:t>short distance, inexpensive)?</w:t>
            </w:r>
            <w:r w:rsidR="00241862">
              <w:rPr>
                <w:rFonts w:cstheme="minorHAnsi"/>
                <w:color w:val="1F4E79" w:themeColor="accent1" w:themeShade="80"/>
                <w:sz w:val="18"/>
                <w:szCs w:val="18"/>
              </w:rPr>
              <w:t xml:space="preserve">                               </w:t>
            </w:r>
            <w:r w:rsidR="008F290E">
              <w:rPr>
                <w:rFonts w:cstheme="minorHAnsi"/>
                <w:color w:val="1F4E79" w:themeColor="accent1" w:themeShade="80"/>
                <w:sz w:val="18"/>
                <w:szCs w:val="18"/>
              </w:rPr>
              <w:t xml:space="preserve"> </w:t>
            </w:r>
            <w:r w:rsidR="00241862">
              <w:rPr>
                <w:rFonts w:cstheme="minorHAnsi"/>
                <w:color w:val="1F4E79" w:themeColor="accent1" w:themeShade="80"/>
                <w:sz w:val="18"/>
                <w:szCs w:val="18"/>
              </w:rPr>
              <w:t xml:space="preserve">4.  </w:t>
            </w:r>
            <w:r w:rsidR="00FB0535" w:rsidRPr="00FB0535">
              <w:rPr>
                <w:b/>
                <w:iCs/>
                <w:color w:val="1F4E79" w:themeColor="accent1" w:themeShade="80"/>
                <w:sz w:val="24"/>
                <w:szCs w:val="36"/>
              </w:rPr>
              <w:sym w:font="Wingdings" w:char="F04A"/>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B"/>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C"/>
            </w:r>
            <w:r w:rsidR="00FB0535" w:rsidRPr="00FB0535">
              <w:rPr>
                <w:b/>
                <w:iCs/>
                <w:color w:val="1F4E79" w:themeColor="accent1" w:themeShade="80"/>
                <w:sz w:val="24"/>
                <w:szCs w:val="36"/>
              </w:rPr>
              <w:t xml:space="preserve"> ___</w:t>
            </w:r>
          </w:p>
          <w:p w14:paraId="703BED67" w14:textId="0D829E98" w:rsidR="00515523" w:rsidRPr="00FB0535" w:rsidRDefault="00553850" w:rsidP="00241862">
            <w:pPr>
              <w:pStyle w:val="Rating"/>
              <w:jc w:val="both"/>
              <w:rPr>
                <w:rFonts w:cstheme="minorHAnsi"/>
                <w:color w:val="1F4E79" w:themeColor="accent1" w:themeShade="80"/>
                <w:sz w:val="18"/>
                <w:szCs w:val="18"/>
              </w:rPr>
            </w:pPr>
            <w:r w:rsidRPr="00FB0535">
              <w:rPr>
                <w:rFonts w:cstheme="minorHAnsi"/>
                <w:b/>
                <w:color w:val="1F4E79" w:themeColor="accent1" w:themeShade="80"/>
                <w:sz w:val="18"/>
                <w:szCs w:val="18"/>
              </w:rPr>
              <w:t>3</w:t>
            </w:r>
            <w:r w:rsidR="00515523" w:rsidRPr="00FB0535">
              <w:rPr>
                <w:rFonts w:cstheme="minorHAnsi"/>
                <w:b/>
                <w:color w:val="1F4E79" w:themeColor="accent1" w:themeShade="80"/>
                <w:sz w:val="18"/>
                <w:szCs w:val="18"/>
              </w:rPr>
              <w:t>.5</w:t>
            </w:r>
            <w:r w:rsidR="00515523" w:rsidRPr="00FB0535">
              <w:rPr>
                <w:rFonts w:cstheme="minorHAnsi"/>
                <w:color w:val="1F4E79" w:themeColor="accent1" w:themeShade="80"/>
                <w:sz w:val="18"/>
                <w:szCs w:val="18"/>
              </w:rPr>
              <w:t xml:space="preserve"> Do you feel you have learned enough skills to perform your job well?</w:t>
            </w:r>
            <w:r w:rsidR="00FB0535" w:rsidRPr="00FB0535">
              <w:rPr>
                <w:b/>
                <w:iCs/>
                <w:color w:val="1F4E79" w:themeColor="accent1" w:themeShade="80"/>
                <w:sz w:val="24"/>
                <w:szCs w:val="36"/>
              </w:rPr>
              <w:t xml:space="preserve"> </w:t>
            </w:r>
            <w:r w:rsidR="00241862">
              <w:rPr>
                <w:b/>
                <w:iCs/>
                <w:color w:val="1F4E79" w:themeColor="accent1" w:themeShade="80"/>
                <w:sz w:val="24"/>
                <w:szCs w:val="36"/>
              </w:rPr>
              <w:t xml:space="preserve">                                    </w:t>
            </w:r>
            <w:r w:rsidR="008F290E">
              <w:rPr>
                <w:b/>
                <w:iCs/>
                <w:color w:val="1F4E79" w:themeColor="accent1" w:themeShade="80"/>
                <w:sz w:val="24"/>
                <w:szCs w:val="36"/>
              </w:rPr>
              <w:t xml:space="preserve"> </w:t>
            </w:r>
            <w:r w:rsidR="00241862">
              <w:rPr>
                <w:b/>
                <w:iCs/>
                <w:color w:val="1F4E79" w:themeColor="accent1" w:themeShade="80"/>
                <w:sz w:val="24"/>
                <w:szCs w:val="36"/>
              </w:rPr>
              <w:t xml:space="preserve"> </w:t>
            </w:r>
            <w:r w:rsidR="00241862" w:rsidRPr="00241862">
              <w:rPr>
                <w:iCs/>
                <w:color w:val="1F4E79" w:themeColor="accent1" w:themeShade="80"/>
                <w:sz w:val="18"/>
                <w:szCs w:val="36"/>
              </w:rPr>
              <w:t>5.</w:t>
            </w:r>
            <w:r w:rsidR="00241862" w:rsidRPr="00241862">
              <w:rPr>
                <w:b/>
                <w:iCs/>
                <w:color w:val="1F4E79" w:themeColor="accent1" w:themeShade="80"/>
                <w:sz w:val="24"/>
                <w:szCs w:val="36"/>
              </w:rPr>
              <w:t xml:space="preserve"> </w:t>
            </w:r>
            <w:r w:rsidR="00FB0535" w:rsidRPr="00FB0535">
              <w:rPr>
                <w:b/>
                <w:iCs/>
                <w:color w:val="1F4E79" w:themeColor="accent1" w:themeShade="80"/>
                <w:sz w:val="24"/>
                <w:szCs w:val="36"/>
              </w:rPr>
              <w:sym w:font="Wingdings" w:char="F04A"/>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B"/>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C"/>
            </w:r>
            <w:r w:rsidR="00FB0535" w:rsidRPr="00FB0535">
              <w:rPr>
                <w:b/>
                <w:iCs/>
                <w:color w:val="1F4E79" w:themeColor="accent1" w:themeShade="80"/>
                <w:sz w:val="24"/>
                <w:szCs w:val="36"/>
              </w:rPr>
              <w:t xml:space="preserve"> ___</w:t>
            </w:r>
          </w:p>
          <w:p w14:paraId="6F2B22CB" w14:textId="0EE00044" w:rsidR="00951279" w:rsidRPr="00FB0535" w:rsidRDefault="00553850" w:rsidP="00241862">
            <w:pPr>
              <w:pStyle w:val="Rating"/>
              <w:jc w:val="both"/>
              <w:rPr>
                <w:rFonts w:cstheme="minorHAnsi"/>
                <w:color w:val="1F4E79" w:themeColor="accent1" w:themeShade="80"/>
                <w:sz w:val="18"/>
                <w:szCs w:val="18"/>
              </w:rPr>
            </w:pPr>
            <w:r w:rsidRPr="00FB0535">
              <w:rPr>
                <w:rFonts w:cstheme="minorHAnsi"/>
                <w:b/>
                <w:color w:val="1F4E79" w:themeColor="accent1" w:themeShade="80"/>
                <w:sz w:val="18"/>
                <w:szCs w:val="18"/>
              </w:rPr>
              <w:t>3</w:t>
            </w:r>
            <w:r w:rsidR="00951279" w:rsidRPr="00FB0535">
              <w:rPr>
                <w:rFonts w:cstheme="minorHAnsi"/>
                <w:b/>
                <w:color w:val="1F4E79" w:themeColor="accent1" w:themeShade="80"/>
                <w:sz w:val="18"/>
                <w:szCs w:val="18"/>
              </w:rPr>
              <w:t>.</w:t>
            </w:r>
            <w:r w:rsidR="00492F6E">
              <w:rPr>
                <w:rFonts w:cstheme="minorHAnsi"/>
                <w:b/>
                <w:color w:val="1F4E79" w:themeColor="accent1" w:themeShade="80"/>
                <w:sz w:val="18"/>
                <w:szCs w:val="18"/>
              </w:rPr>
              <w:t>6</w:t>
            </w:r>
            <w:r w:rsidR="00951279" w:rsidRPr="00FB0535">
              <w:rPr>
                <w:rFonts w:cstheme="minorHAnsi"/>
                <w:color w:val="1F4E79" w:themeColor="accent1" w:themeShade="80"/>
                <w:sz w:val="18"/>
                <w:szCs w:val="18"/>
              </w:rPr>
              <w:t xml:space="preserve"> </w:t>
            </w:r>
            <w:r w:rsidR="00515523" w:rsidRPr="00FB0535">
              <w:rPr>
                <w:rFonts w:cstheme="minorHAnsi"/>
                <w:color w:val="1F4E79" w:themeColor="accent1" w:themeShade="80"/>
                <w:sz w:val="18"/>
                <w:szCs w:val="18"/>
              </w:rPr>
              <w:t>If someone wanted to advance in their career, does this job give them the chance to do that?</w:t>
            </w:r>
            <w:r w:rsidR="00FB0535" w:rsidRPr="00FB0535">
              <w:rPr>
                <w:b/>
                <w:iCs/>
                <w:color w:val="1F4E79" w:themeColor="accent1" w:themeShade="80"/>
                <w:sz w:val="24"/>
                <w:szCs w:val="36"/>
              </w:rPr>
              <w:t xml:space="preserve"> </w:t>
            </w:r>
            <w:r w:rsidR="00241862">
              <w:rPr>
                <w:b/>
                <w:iCs/>
                <w:color w:val="1F4E79" w:themeColor="accent1" w:themeShade="80"/>
                <w:sz w:val="24"/>
                <w:szCs w:val="36"/>
              </w:rPr>
              <w:t xml:space="preserve">   </w:t>
            </w:r>
            <w:r w:rsidR="00241862" w:rsidRPr="00241862">
              <w:rPr>
                <w:iCs/>
                <w:color w:val="1F4E79" w:themeColor="accent1" w:themeShade="80"/>
                <w:sz w:val="18"/>
                <w:szCs w:val="36"/>
              </w:rPr>
              <w:t>6.</w:t>
            </w:r>
            <w:r w:rsidR="00241862" w:rsidRPr="00241862">
              <w:rPr>
                <w:b/>
                <w:iCs/>
                <w:color w:val="1F4E79" w:themeColor="accent1" w:themeShade="80"/>
                <w:sz w:val="18"/>
                <w:szCs w:val="36"/>
              </w:rPr>
              <w:t xml:space="preserve"> </w:t>
            </w:r>
            <w:r w:rsidR="00FB0535" w:rsidRPr="00FB0535">
              <w:rPr>
                <w:b/>
                <w:iCs/>
                <w:color w:val="1F4E79" w:themeColor="accent1" w:themeShade="80"/>
                <w:sz w:val="24"/>
                <w:szCs w:val="36"/>
              </w:rPr>
              <w:sym w:font="Wingdings" w:char="F04A"/>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B"/>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C"/>
            </w:r>
            <w:r w:rsidR="00FB0535" w:rsidRPr="00FB0535">
              <w:rPr>
                <w:b/>
                <w:iCs/>
                <w:color w:val="1F4E79" w:themeColor="accent1" w:themeShade="80"/>
                <w:sz w:val="24"/>
                <w:szCs w:val="36"/>
              </w:rPr>
              <w:t xml:space="preserve"> ___</w:t>
            </w:r>
          </w:p>
          <w:p w14:paraId="4E9C98FC" w14:textId="160D14B4" w:rsidR="00FB0535" w:rsidRPr="00FB0535" w:rsidRDefault="00553850" w:rsidP="00241862">
            <w:pPr>
              <w:pStyle w:val="Rating"/>
              <w:jc w:val="both"/>
              <w:rPr>
                <w:rFonts w:cstheme="minorHAnsi"/>
                <w:color w:val="1F4E79" w:themeColor="accent1" w:themeShade="80"/>
                <w:sz w:val="18"/>
                <w:szCs w:val="18"/>
              </w:rPr>
            </w:pPr>
            <w:r w:rsidRPr="00FB0535">
              <w:rPr>
                <w:rFonts w:cstheme="minorHAnsi"/>
                <w:b/>
                <w:color w:val="1F4E79" w:themeColor="accent1" w:themeShade="80"/>
                <w:sz w:val="18"/>
                <w:szCs w:val="18"/>
              </w:rPr>
              <w:t>3</w:t>
            </w:r>
            <w:r w:rsidR="00515523" w:rsidRPr="00FB0535">
              <w:rPr>
                <w:rFonts w:cstheme="minorHAnsi"/>
                <w:b/>
                <w:color w:val="1F4E79" w:themeColor="accent1" w:themeShade="80"/>
                <w:sz w:val="18"/>
                <w:szCs w:val="18"/>
              </w:rPr>
              <w:t>.</w:t>
            </w:r>
            <w:r w:rsidR="00492F6E">
              <w:rPr>
                <w:rFonts w:cstheme="minorHAnsi"/>
                <w:b/>
                <w:color w:val="1F4E79" w:themeColor="accent1" w:themeShade="80"/>
                <w:sz w:val="18"/>
                <w:szCs w:val="18"/>
              </w:rPr>
              <w:t>7</w:t>
            </w:r>
            <w:r w:rsidR="00515523" w:rsidRPr="00FB0535">
              <w:rPr>
                <w:rFonts w:cstheme="minorHAnsi"/>
                <w:color w:val="1F4E79" w:themeColor="accent1" w:themeShade="80"/>
                <w:sz w:val="18"/>
                <w:szCs w:val="18"/>
              </w:rPr>
              <w:t xml:space="preserve"> </w:t>
            </w:r>
            <w:r w:rsidR="00492F6E">
              <w:rPr>
                <w:rFonts w:cstheme="minorHAnsi"/>
                <w:color w:val="1F4E79" w:themeColor="accent1" w:themeShade="80"/>
                <w:sz w:val="18"/>
                <w:szCs w:val="18"/>
              </w:rPr>
              <w:t xml:space="preserve">Tell me if you agree with this statement.  Most people in my job </w:t>
            </w:r>
            <w:proofErr w:type="gramStart"/>
            <w:r w:rsidR="00492F6E">
              <w:rPr>
                <w:rFonts w:cstheme="minorHAnsi"/>
                <w:color w:val="1F4E79" w:themeColor="accent1" w:themeShade="80"/>
                <w:sz w:val="18"/>
                <w:szCs w:val="18"/>
              </w:rPr>
              <w:t>are</w:t>
            </w:r>
            <w:r w:rsidRPr="00FB0535">
              <w:rPr>
                <w:rFonts w:cstheme="minorHAnsi"/>
                <w:color w:val="1F4E79" w:themeColor="accent1" w:themeShade="80"/>
                <w:sz w:val="18"/>
                <w:szCs w:val="18"/>
              </w:rPr>
              <w:t xml:space="preserve"> able to</w:t>
            </w:r>
            <w:proofErr w:type="gramEnd"/>
            <w:r w:rsidRPr="00FB0535">
              <w:rPr>
                <w:rFonts w:cstheme="minorHAnsi"/>
                <w:color w:val="1F4E79" w:themeColor="accent1" w:themeShade="80"/>
                <w:sz w:val="18"/>
                <w:szCs w:val="18"/>
              </w:rPr>
              <w:t xml:space="preserve"> </w:t>
            </w:r>
            <w:r w:rsidR="00515523" w:rsidRPr="00FB0535">
              <w:rPr>
                <w:rFonts w:cstheme="minorHAnsi"/>
                <w:color w:val="1F4E79" w:themeColor="accent1" w:themeShade="80"/>
                <w:sz w:val="18"/>
                <w:szCs w:val="18"/>
              </w:rPr>
              <w:t xml:space="preserve">talk with </w:t>
            </w:r>
            <w:r w:rsidR="00492F6E">
              <w:rPr>
                <w:rFonts w:cstheme="minorHAnsi"/>
                <w:color w:val="1F4E79" w:themeColor="accent1" w:themeShade="80"/>
                <w:sz w:val="18"/>
                <w:szCs w:val="18"/>
              </w:rPr>
              <w:t>their</w:t>
            </w:r>
            <w:r w:rsidR="00515523" w:rsidRPr="00FB0535">
              <w:rPr>
                <w:rFonts w:cstheme="minorHAnsi"/>
                <w:color w:val="1F4E79" w:themeColor="accent1" w:themeShade="80"/>
                <w:sz w:val="18"/>
                <w:szCs w:val="18"/>
              </w:rPr>
              <w:t xml:space="preserve"> supervisor when </w:t>
            </w:r>
            <w:r w:rsidR="00492F6E">
              <w:rPr>
                <w:rFonts w:cstheme="minorHAnsi"/>
                <w:color w:val="1F4E79" w:themeColor="accent1" w:themeShade="80"/>
                <w:sz w:val="18"/>
                <w:szCs w:val="18"/>
              </w:rPr>
              <w:t>they</w:t>
            </w:r>
            <w:r w:rsidR="00515523" w:rsidRPr="00FB0535">
              <w:rPr>
                <w:rFonts w:cstheme="minorHAnsi"/>
                <w:color w:val="1F4E79" w:themeColor="accent1" w:themeShade="80"/>
                <w:sz w:val="18"/>
                <w:szCs w:val="18"/>
              </w:rPr>
              <w:t xml:space="preserve"> have a question about how to handle a difficult situation</w:t>
            </w:r>
            <w:r w:rsidR="00687864" w:rsidRPr="00241862">
              <w:rPr>
                <w:rFonts w:cstheme="minorHAnsi"/>
                <w:b/>
                <w:color w:val="1F4E79" w:themeColor="accent1" w:themeShade="80"/>
                <w:sz w:val="18"/>
                <w:szCs w:val="18"/>
              </w:rPr>
              <w:t>.</w:t>
            </w:r>
            <w:r w:rsidR="00FB0535" w:rsidRPr="00241862">
              <w:rPr>
                <w:b/>
                <w:iCs/>
                <w:color w:val="1F4E79" w:themeColor="accent1" w:themeShade="80"/>
                <w:sz w:val="18"/>
                <w:szCs w:val="18"/>
              </w:rPr>
              <w:t xml:space="preserve">  </w:t>
            </w:r>
            <w:r w:rsidR="00241862" w:rsidRPr="00241862">
              <w:rPr>
                <w:b/>
                <w:iCs/>
                <w:color w:val="1F4E79" w:themeColor="accent1" w:themeShade="80"/>
                <w:sz w:val="18"/>
                <w:szCs w:val="18"/>
              </w:rPr>
              <w:t xml:space="preserve">                                                                         </w:t>
            </w:r>
            <w:r w:rsidR="00241862">
              <w:rPr>
                <w:b/>
                <w:iCs/>
                <w:color w:val="1F4E79" w:themeColor="accent1" w:themeShade="80"/>
                <w:sz w:val="18"/>
                <w:szCs w:val="18"/>
              </w:rPr>
              <w:t xml:space="preserve">                              </w:t>
            </w:r>
            <w:r w:rsidR="00241862" w:rsidRPr="00241862">
              <w:rPr>
                <w:b/>
                <w:iCs/>
                <w:color w:val="1F4E79" w:themeColor="accent1" w:themeShade="80"/>
                <w:sz w:val="18"/>
                <w:szCs w:val="18"/>
              </w:rPr>
              <w:t xml:space="preserve">   </w:t>
            </w:r>
            <w:r w:rsidR="00241862" w:rsidRPr="00241862">
              <w:rPr>
                <w:iCs/>
                <w:color w:val="1F4E79" w:themeColor="accent1" w:themeShade="80"/>
                <w:sz w:val="18"/>
                <w:szCs w:val="18"/>
              </w:rPr>
              <w:t>7.</w:t>
            </w:r>
            <w:r w:rsidR="00241862" w:rsidRPr="00241862">
              <w:rPr>
                <w:iCs/>
                <w:color w:val="1F4E79" w:themeColor="accent1" w:themeShade="80"/>
                <w:sz w:val="22"/>
                <w:szCs w:val="36"/>
              </w:rPr>
              <w:t xml:space="preserve"> </w:t>
            </w:r>
            <w:r w:rsidR="00FB0535" w:rsidRPr="00FB0535">
              <w:rPr>
                <w:b/>
                <w:iCs/>
                <w:color w:val="1F4E79" w:themeColor="accent1" w:themeShade="80"/>
                <w:sz w:val="24"/>
                <w:szCs w:val="36"/>
              </w:rPr>
              <w:sym w:font="Wingdings" w:char="F04A"/>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B"/>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C"/>
            </w:r>
            <w:r w:rsidR="00FB0535" w:rsidRPr="00FB0535">
              <w:rPr>
                <w:b/>
                <w:iCs/>
                <w:color w:val="1F4E79" w:themeColor="accent1" w:themeShade="80"/>
                <w:sz w:val="24"/>
                <w:szCs w:val="36"/>
              </w:rPr>
              <w:t xml:space="preserve"> ___</w:t>
            </w:r>
          </w:p>
          <w:p w14:paraId="34F77B28" w14:textId="6976C1A4" w:rsidR="00515523" w:rsidRPr="00FB0535" w:rsidRDefault="00553850" w:rsidP="00241862">
            <w:pPr>
              <w:pStyle w:val="Rating"/>
              <w:jc w:val="both"/>
              <w:rPr>
                <w:rFonts w:cstheme="minorHAnsi"/>
                <w:color w:val="1F4E79" w:themeColor="accent1" w:themeShade="80"/>
                <w:sz w:val="18"/>
                <w:szCs w:val="18"/>
              </w:rPr>
            </w:pPr>
            <w:r w:rsidRPr="00FB0535">
              <w:rPr>
                <w:rFonts w:cstheme="minorHAnsi"/>
                <w:b/>
                <w:color w:val="1F4E79" w:themeColor="accent1" w:themeShade="80"/>
                <w:sz w:val="18"/>
                <w:szCs w:val="18"/>
              </w:rPr>
              <w:t>3</w:t>
            </w:r>
            <w:r w:rsidR="00515523" w:rsidRPr="00FB0535">
              <w:rPr>
                <w:rFonts w:cstheme="minorHAnsi"/>
                <w:b/>
                <w:color w:val="1F4E79" w:themeColor="accent1" w:themeShade="80"/>
                <w:sz w:val="18"/>
                <w:szCs w:val="18"/>
              </w:rPr>
              <w:t>.</w:t>
            </w:r>
            <w:r w:rsidR="00492F6E">
              <w:rPr>
                <w:rFonts w:cstheme="minorHAnsi"/>
                <w:b/>
                <w:color w:val="1F4E79" w:themeColor="accent1" w:themeShade="80"/>
                <w:sz w:val="18"/>
                <w:szCs w:val="18"/>
              </w:rPr>
              <w:t>8</w:t>
            </w:r>
            <w:r w:rsidR="00515523" w:rsidRPr="00FB0535">
              <w:rPr>
                <w:rFonts w:cstheme="minorHAnsi"/>
                <w:color w:val="1F4E79" w:themeColor="accent1" w:themeShade="80"/>
                <w:sz w:val="18"/>
                <w:szCs w:val="18"/>
              </w:rPr>
              <w:t xml:space="preserve"> </w:t>
            </w:r>
            <w:r w:rsidRPr="00FB0535">
              <w:rPr>
                <w:rFonts w:cstheme="minorHAnsi"/>
                <w:color w:val="1F4E79" w:themeColor="accent1" w:themeShade="80"/>
                <w:sz w:val="18"/>
                <w:szCs w:val="18"/>
              </w:rPr>
              <w:t xml:space="preserve">Does your </w:t>
            </w:r>
            <w:r w:rsidR="00515523" w:rsidRPr="00FB0535">
              <w:rPr>
                <w:rFonts w:cstheme="minorHAnsi"/>
                <w:color w:val="1F4E79" w:themeColor="accent1" w:themeShade="80"/>
                <w:sz w:val="18"/>
                <w:szCs w:val="18"/>
              </w:rPr>
              <w:t>work team talk together about ways to handle the stress and challenges of this job</w:t>
            </w:r>
            <w:r w:rsidRPr="00FB0535">
              <w:rPr>
                <w:rFonts w:cstheme="minorHAnsi"/>
                <w:color w:val="1F4E79" w:themeColor="accent1" w:themeShade="80"/>
                <w:sz w:val="18"/>
                <w:szCs w:val="18"/>
              </w:rPr>
              <w:t>?</w:t>
            </w:r>
            <w:r w:rsidR="00FB0535" w:rsidRPr="00FB0535">
              <w:rPr>
                <w:rFonts w:cstheme="minorHAnsi"/>
                <w:color w:val="1F4E79" w:themeColor="accent1" w:themeShade="80"/>
                <w:sz w:val="18"/>
                <w:szCs w:val="18"/>
              </w:rPr>
              <w:t xml:space="preserve"> </w:t>
            </w:r>
            <w:r w:rsidR="00241862">
              <w:rPr>
                <w:rFonts w:cstheme="minorHAnsi"/>
                <w:color w:val="1F4E79" w:themeColor="accent1" w:themeShade="80"/>
                <w:sz w:val="18"/>
                <w:szCs w:val="18"/>
              </w:rPr>
              <w:t xml:space="preserve">      8.  </w:t>
            </w:r>
            <w:r w:rsidR="00FB0535" w:rsidRPr="00FB0535">
              <w:rPr>
                <w:b/>
                <w:iCs/>
                <w:color w:val="1F4E79" w:themeColor="accent1" w:themeShade="80"/>
                <w:sz w:val="24"/>
                <w:szCs w:val="36"/>
              </w:rPr>
              <w:sym w:font="Wingdings" w:char="F04A"/>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B"/>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C"/>
            </w:r>
            <w:r w:rsidR="00FB0535" w:rsidRPr="00FB0535">
              <w:rPr>
                <w:b/>
                <w:iCs/>
                <w:color w:val="1F4E79" w:themeColor="accent1" w:themeShade="80"/>
                <w:sz w:val="24"/>
                <w:szCs w:val="36"/>
              </w:rPr>
              <w:t xml:space="preserve"> ___</w:t>
            </w:r>
          </w:p>
          <w:p w14:paraId="0AE29BBE" w14:textId="1C023448" w:rsidR="00515523" w:rsidRPr="00FB0535" w:rsidRDefault="00553850" w:rsidP="00241862">
            <w:pPr>
              <w:pStyle w:val="Rating"/>
              <w:jc w:val="both"/>
              <w:rPr>
                <w:color w:val="1F4E79" w:themeColor="accent1" w:themeShade="80"/>
                <w:sz w:val="18"/>
                <w:szCs w:val="18"/>
              </w:rPr>
            </w:pPr>
            <w:r w:rsidRPr="00FB0535">
              <w:rPr>
                <w:i/>
                <w:color w:val="auto"/>
                <w:sz w:val="18"/>
                <w:szCs w:val="18"/>
              </w:rPr>
              <w:t>If there is a professional association in the country applicable to the group of workers you are talking with, ask the following:</w:t>
            </w:r>
          </w:p>
          <w:p w14:paraId="7E08988D" w14:textId="6EB54FC2" w:rsidR="00553850" w:rsidRPr="00FB0535" w:rsidRDefault="00553850" w:rsidP="00241862">
            <w:pPr>
              <w:spacing w:before="40" w:after="120" w:line="240" w:lineRule="auto"/>
              <w:jc w:val="both"/>
              <w:rPr>
                <w:color w:val="1F4E79" w:themeColor="accent1" w:themeShade="80"/>
                <w:sz w:val="18"/>
                <w:szCs w:val="18"/>
              </w:rPr>
            </w:pPr>
            <w:r w:rsidRPr="00FB0535">
              <w:rPr>
                <w:rFonts w:cs="Calibri"/>
                <w:b/>
                <w:color w:val="1F4E79" w:themeColor="accent1" w:themeShade="80"/>
                <w:sz w:val="18"/>
                <w:szCs w:val="18"/>
              </w:rPr>
              <w:t>3.</w:t>
            </w:r>
            <w:r w:rsidR="00492F6E">
              <w:rPr>
                <w:rFonts w:cs="Calibri"/>
                <w:b/>
                <w:color w:val="1F4E79" w:themeColor="accent1" w:themeShade="80"/>
                <w:sz w:val="18"/>
                <w:szCs w:val="18"/>
              </w:rPr>
              <w:t>9</w:t>
            </w:r>
            <w:r w:rsidRPr="00FB0535">
              <w:rPr>
                <w:rFonts w:cs="Calibri"/>
                <w:color w:val="1F4E79" w:themeColor="accent1" w:themeShade="80"/>
                <w:sz w:val="18"/>
                <w:szCs w:val="18"/>
              </w:rPr>
              <w:t xml:space="preserve"> Are you a member of a professional association? </w:t>
            </w:r>
            <w:r w:rsidR="00FB0535" w:rsidRPr="00FB0535">
              <w:rPr>
                <w:rFonts w:cs="Calibri"/>
                <w:color w:val="1F4E79" w:themeColor="accent1" w:themeShade="80"/>
                <w:sz w:val="18"/>
                <w:szCs w:val="18"/>
              </w:rPr>
              <w:t xml:space="preserve"> </w:t>
            </w:r>
            <w:r w:rsidR="00241862">
              <w:rPr>
                <w:rFonts w:cs="Calibri"/>
                <w:color w:val="1F4E79" w:themeColor="accent1" w:themeShade="80"/>
                <w:sz w:val="18"/>
                <w:szCs w:val="18"/>
              </w:rPr>
              <w:t xml:space="preserve">                                                                                    9.  </w:t>
            </w:r>
            <w:r w:rsidR="00FB0535" w:rsidRPr="00FB0535">
              <w:rPr>
                <w:b/>
                <w:iCs/>
                <w:color w:val="1F4E79" w:themeColor="accent1" w:themeShade="80"/>
                <w:sz w:val="24"/>
                <w:szCs w:val="36"/>
              </w:rPr>
              <w:sym w:font="Wingdings" w:char="F04A"/>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B"/>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C"/>
            </w:r>
            <w:r w:rsidR="00FB0535" w:rsidRPr="00FB0535">
              <w:rPr>
                <w:b/>
                <w:iCs/>
                <w:color w:val="1F4E79" w:themeColor="accent1" w:themeShade="80"/>
                <w:sz w:val="24"/>
                <w:szCs w:val="36"/>
              </w:rPr>
              <w:t xml:space="preserve"> ___</w:t>
            </w:r>
          </w:p>
          <w:p w14:paraId="5B1ABB8D" w14:textId="5E6F511F" w:rsidR="00553850" w:rsidRPr="00FB0535" w:rsidRDefault="00553850" w:rsidP="00241862">
            <w:pPr>
              <w:spacing w:before="40" w:after="120" w:line="240" w:lineRule="auto"/>
              <w:jc w:val="both"/>
              <w:rPr>
                <w:color w:val="1F4E79" w:themeColor="accent1" w:themeShade="80"/>
                <w:sz w:val="18"/>
                <w:szCs w:val="18"/>
              </w:rPr>
            </w:pPr>
            <w:r w:rsidRPr="00FB0535">
              <w:rPr>
                <w:rFonts w:cs="Calibri"/>
                <w:b/>
                <w:color w:val="1F4E79" w:themeColor="accent1" w:themeShade="80"/>
                <w:sz w:val="18"/>
                <w:szCs w:val="18"/>
              </w:rPr>
              <w:t>3.</w:t>
            </w:r>
            <w:r w:rsidR="00492F6E">
              <w:rPr>
                <w:rFonts w:cs="Calibri"/>
                <w:b/>
                <w:color w:val="1F4E79" w:themeColor="accent1" w:themeShade="80"/>
                <w:sz w:val="18"/>
                <w:szCs w:val="18"/>
              </w:rPr>
              <w:t>10</w:t>
            </w:r>
            <w:r w:rsidRPr="00FB0535">
              <w:rPr>
                <w:rFonts w:cs="Calibri"/>
                <w:color w:val="1F4E79" w:themeColor="accent1" w:themeShade="80"/>
                <w:sz w:val="18"/>
                <w:szCs w:val="18"/>
              </w:rPr>
              <w:t xml:space="preserve"> Do you feel you benefit professionally by being a member of the association?  </w:t>
            </w:r>
            <w:r w:rsidR="00241862">
              <w:rPr>
                <w:rFonts w:cs="Calibri"/>
                <w:color w:val="1F4E79" w:themeColor="accent1" w:themeShade="80"/>
                <w:sz w:val="18"/>
                <w:szCs w:val="18"/>
              </w:rPr>
              <w:t xml:space="preserve">                                10. </w:t>
            </w:r>
            <w:r w:rsidR="00FB0535" w:rsidRPr="00FB0535">
              <w:rPr>
                <w:rFonts w:cs="Calibri"/>
                <w:color w:val="1F4E79" w:themeColor="accent1" w:themeShade="80"/>
                <w:sz w:val="18"/>
                <w:szCs w:val="18"/>
              </w:rPr>
              <w:t xml:space="preserve"> </w:t>
            </w:r>
            <w:r w:rsidR="00FB0535" w:rsidRPr="00FB0535">
              <w:rPr>
                <w:b/>
                <w:iCs/>
                <w:color w:val="1F4E79" w:themeColor="accent1" w:themeShade="80"/>
                <w:sz w:val="24"/>
                <w:szCs w:val="36"/>
              </w:rPr>
              <w:sym w:font="Wingdings" w:char="F04A"/>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B"/>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C"/>
            </w:r>
            <w:r w:rsidR="00FB0535" w:rsidRPr="00FB0535">
              <w:rPr>
                <w:b/>
                <w:iCs/>
                <w:color w:val="1F4E79" w:themeColor="accent1" w:themeShade="80"/>
                <w:sz w:val="24"/>
                <w:szCs w:val="36"/>
              </w:rPr>
              <w:t xml:space="preserve"> ___</w:t>
            </w:r>
          </w:p>
          <w:p w14:paraId="49E362ED" w14:textId="2D8A55C5" w:rsidR="00553850" w:rsidRPr="00FB0535" w:rsidRDefault="00553850" w:rsidP="00553850">
            <w:pPr>
              <w:spacing w:before="40" w:after="120" w:line="240" w:lineRule="auto"/>
              <w:jc w:val="both"/>
              <w:rPr>
                <w:color w:val="1F4E79" w:themeColor="accent1" w:themeShade="80"/>
                <w:sz w:val="18"/>
                <w:szCs w:val="18"/>
              </w:rPr>
            </w:pPr>
            <w:r w:rsidRPr="00FB0535">
              <w:rPr>
                <w:b/>
                <w:color w:val="1F4E79" w:themeColor="accent1" w:themeShade="80"/>
                <w:sz w:val="18"/>
                <w:szCs w:val="18"/>
              </w:rPr>
              <w:t>3.</w:t>
            </w:r>
            <w:r w:rsidR="00492F6E">
              <w:rPr>
                <w:b/>
                <w:color w:val="1F4E79" w:themeColor="accent1" w:themeShade="80"/>
                <w:sz w:val="18"/>
                <w:szCs w:val="18"/>
              </w:rPr>
              <w:t>11</w:t>
            </w:r>
            <w:r w:rsidRPr="00FB0535">
              <w:rPr>
                <w:color w:val="1F4E79" w:themeColor="accent1" w:themeShade="80"/>
                <w:sz w:val="18"/>
                <w:szCs w:val="18"/>
              </w:rPr>
              <w:t xml:space="preserve"> Did the professional association require you to sign a code of ethics? </w:t>
            </w:r>
            <w:r w:rsidR="00FB0535" w:rsidRPr="00FB0535">
              <w:rPr>
                <w:color w:val="1F4E79" w:themeColor="accent1" w:themeShade="80"/>
                <w:sz w:val="18"/>
                <w:szCs w:val="18"/>
              </w:rPr>
              <w:t xml:space="preserve"> </w:t>
            </w:r>
            <w:r w:rsidR="00241862">
              <w:rPr>
                <w:color w:val="1F4E79" w:themeColor="accent1" w:themeShade="80"/>
                <w:sz w:val="18"/>
                <w:szCs w:val="18"/>
              </w:rPr>
              <w:t xml:space="preserve">                                               11.  </w:t>
            </w:r>
            <w:r w:rsidR="00FB0535" w:rsidRPr="00FB0535">
              <w:rPr>
                <w:b/>
                <w:iCs/>
                <w:color w:val="1F4E79" w:themeColor="accent1" w:themeShade="80"/>
                <w:sz w:val="24"/>
                <w:szCs w:val="36"/>
              </w:rPr>
              <w:sym w:font="Wingdings" w:char="F04A"/>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B"/>
            </w:r>
            <w:r w:rsidR="00FB0535" w:rsidRPr="00FB0535">
              <w:rPr>
                <w:b/>
                <w:iCs/>
                <w:color w:val="1F4E79" w:themeColor="accent1" w:themeShade="80"/>
                <w:sz w:val="24"/>
                <w:szCs w:val="36"/>
              </w:rPr>
              <w:t xml:space="preserve"> ___   </w:t>
            </w:r>
            <w:r w:rsidR="00FB0535" w:rsidRPr="00FB0535">
              <w:rPr>
                <w:b/>
                <w:iCs/>
                <w:color w:val="1F4E79" w:themeColor="accent1" w:themeShade="80"/>
                <w:sz w:val="24"/>
                <w:szCs w:val="36"/>
              </w:rPr>
              <w:sym w:font="Wingdings" w:char="F04C"/>
            </w:r>
            <w:r w:rsidR="00FB0535" w:rsidRPr="00FB0535">
              <w:rPr>
                <w:b/>
                <w:iCs/>
                <w:color w:val="1F4E79" w:themeColor="accent1" w:themeShade="80"/>
                <w:sz w:val="24"/>
                <w:szCs w:val="36"/>
              </w:rPr>
              <w:t xml:space="preserve"> ___</w:t>
            </w:r>
          </w:p>
          <w:p w14:paraId="306C7651" w14:textId="38C79BF8" w:rsidR="00634A0D" w:rsidRDefault="00634A0D" w:rsidP="00634A0D">
            <w:pPr>
              <w:spacing w:after="0" w:line="240" w:lineRule="auto"/>
              <w:rPr>
                <w:rFonts w:cs="Calibri"/>
                <w:i/>
                <w:color w:val="000000"/>
                <w:sz w:val="18"/>
                <w:szCs w:val="18"/>
              </w:rPr>
            </w:pPr>
            <w:r w:rsidRPr="00687864">
              <w:rPr>
                <w:rFonts w:cs="Calibri"/>
                <w:b/>
                <w:color w:val="1F4E79" w:themeColor="accent1" w:themeShade="80"/>
                <w:sz w:val="18"/>
                <w:szCs w:val="18"/>
              </w:rPr>
              <w:t>3.1</w:t>
            </w:r>
            <w:r>
              <w:rPr>
                <w:rFonts w:cs="Calibri"/>
                <w:b/>
                <w:color w:val="1F4E79" w:themeColor="accent1" w:themeShade="80"/>
                <w:sz w:val="18"/>
                <w:szCs w:val="18"/>
              </w:rPr>
              <w:t>2</w:t>
            </w:r>
            <w:r w:rsidRPr="00492F6E">
              <w:rPr>
                <w:rFonts w:cs="Calibri"/>
                <w:color w:val="1F4E79" w:themeColor="accent1" w:themeShade="80"/>
                <w:sz w:val="18"/>
                <w:szCs w:val="18"/>
              </w:rPr>
              <w:t xml:space="preserve"> Th</w:t>
            </w:r>
            <w:r>
              <w:rPr>
                <w:rFonts w:cs="Calibri"/>
                <w:color w:val="1F4E79" w:themeColor="accent1" w:themeShade="80"/>
                <w:sz w:val="18"/>
                <w:szCs w:val="18"/>
              </w:rPr>
              <w:t xml:space="preserve">is is a </w:t>
            </w:r>
            <w:r w:rsidRPr="00492F6E">
              <w:rPr>
                <w:rFonts w:cs="Calibri"/>
                <w:color w:val="1F4E79" w:themeColor="accent1" w:themeShade="80"/>
                <w:sz w:val="18"/>
                <w:szCs w:val="18"/>
              </w:rPr>
              <w:t>discussion question for the whole group to discuss. What are some of the achievements you</w:t>
            </w:r>
            <w:r>
              <w:rPr>
                <w:rFonts w:cs="Calibri"/>
                <w:color w:val="1F4E79" w:themeColor="accent1" w:themeShade="80"/>
                <w:sz w:val="18"/>
                <w:szCs w:val="18"/>
              </w:rPr>
              <w:t xml:space="preserve"> are most proud of in your work?  </w:t>
            </w:r>
            <w:r w:rsidRPr="00492F6E">
              <w:rPr>
                <w:rFonts w:cs="Calibri"/>
                <w:color w:val="1F4E79" w:themeColor="accent1" w:themeShade="80"/>
                <w:sz w:val="18"/>
                <w:szCs w:val="18"/>
              </w:rPr>
              <w:t xml:space="preserve"> </w:t>
            </w:r>
          </w:p>
          <w:p w14:paraId="07B05752" w14:textId="4B5E7FD3" w:rsidR="00553850" w:rsidRPr="00FB0535" w:rsidRDefault="00553850" w:rsidP="00951279">
            <w:pPr>
              <w:pStyle w:val="Rating"/>
              <w:rPr>
                <w:i/>
                <w:color w:val="auto"/>
                <w:sz w:val="18"/>
                <w:szCs w:val="18"/>
              </w:rPr>
            </w:pPr>
            <w:r w:rsidRPr="00FB0535">
              <w:rPr>
                <w:i/>
                <w:color w:val="auto"/>
                <w:sz w:val="18"/>
                <w:szCs w:val="18"/>
              </w:rPr>
              <w:t xml:space="preserve">Prepare flip chart paper with the following options on it.  Tell participants you will read them a question and then ask them to add a mark on the paper for what they think is the top challenge they face. </w:t>
            </w:r>
          </w:p>
          <w:p w14:paraId="77330FD9" w14:textId="7FC76E90" w:rsidR="00951279" w:rsidRPr="00553850" w:rsidRDefault="00553850" w:rsidP="00951279">
            <w:pPr>
              <w:spacing w:after="0" w:line="240" w:lineRule="auto"/>
              <w:jc w:val="both"/>
              <w:rPr>
                <w:rFonts w:cs="Calibri"/>
                <w:color w:val="1F4E79" w:themeColor="accent1" w:themeShade="80"/>
                <w:sz w:val="18"/>
                <w:szCs w:val="18"/>
              </w:rPr>
            </w:pPr>
            <w:r w:rsidRPr="00553850">
              <w:rPr>
                <w:rFonts w:cs="Calibri"/>
                <w:b/>
                <w:color w:val="1F4E79" w:themeColor="accent1" w:themeShade="80"/>
                <w:sz w:val="18"/>
                <w:szCs w:val="18"/>
              </w:rPr>
              <w:t>3.</w:t>
            </w:r>
            <w:r w:rsidR="00492F6E">
              <w:rPr>
                <w:rFonts w:cs="Calibri"/>
                <w:b/>
                <w:color w:val="1F4E79" w:themeColor="accent1" w:themeShade="80"/>
                <w:sz w:val="18"/>
                <w:szCs w:val="18"/>
              </w:rPr>
              <w:t>1</w:t>
            </w:r>
            <w:r w:rsidR="00634A0D">
              <w:rPr>
                <w:rFonts w:cs="Calibri"/>
                <w:b/>
                <w:color w:val="1F4E79" w:themeColor="accent1" w:themeShade="80"/>
                <w:sz w:val="18"/>
                <w:szCs w:val="18"/>
              </w:rPr>
              <w:t>3</w:t>
            </w:r>
            <w:r w:rsidRPr="00553850">
              <w:rPr>
                <w:rFonts w:cs="Calibri"/>
                <w:color w:val="1F4E79" w:themeColor="accent1" w:themeShade="80"/>
                <w:sz w:val="18"/>
                <w:szCs w:val="18"/>
              </w:rPr>
              <w:t xml:space="preserve"> </w:t>
            </w:r>
            <w:r w:rsidR="00951279" w:rsidRPr="00553850">
              <w:rPr>
                <w:rFonts w:cs="Calibri"/>
                <w:color w:val="1F4E79" w:themeColor="accent1" w:themeShade="80"/>
                <w:sz w:val="18"/>
                <w:szCs w:val="18"/>
              </w:rPr>
              <w:t xml:space="preserve">What </w:t>
            </w:r>
            <w:r w:rsidRPr="00553850">
              <w:rPr>
                <w:rFonts w:cs="Calibri"/>
                <w:color w:val="1F4E79" w:themeColor="accent1" w:themeShade="80"/>
                <w:sz w:val="18"/>
                <w:szCs w:val="18"/>
              </w:rPr>
              <w:t>is the</w:t>
            </w:r>
            <w:r w:rsidR="00951279" w:rsidRPr="00553850">
              <w:rPr>
                <w:rFonts w:cs="Calibri"/>
                <w:color w:val="1F4E79" w:themeColor="accent1" w:themeShade="80"/>
                <w:sz w:val="18"/>
                <w:szCs w:val="18"/>
              </w:rPr>
              <w:t xml:space="preserve"> biggest challenge you are facing in your everyday job? </w:t>
            </w:r>
          </w:p>
          <w:p w14:paraId="30EE2BDF" w14:textId="58F64EFD" w:rsidR="00951279" w:rsidRPr="00553850" w:rsidRDefault="00FB0535" w:rsidP="00951279">
            <w:pPr>
              <w:spacing w:after="0" w:line="240" w:lineRule="auto"/>
              <w:jc w:val="both"/>
              <w:rPr>
                <w:rFonts w:cs="Calibri"/>
                <w:color w:val="1F4E79" w:themeColor="accent1" w:themeShade="80"/>
                <w:sz w:val="18"/>
                <w:szCs w:val="18"/>
              </w:rPr>
            </w:pP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 xml:space="preserve">low salaries                                                                      </w:t>
            </w: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 xml:space="preserve">lack of training and professional knowledge </w:t>
            </w:r>
          </w:p>
          <w:p w14:paraId="3C15D29E" w14:textId="68746D32" w:rsidR="00951279" w:rsidRPr="00553850" w:rsidRDefault="00FB0535" w:rsidP="00951279">
            <w:pPr>
              <w:spacing w:after="0" w:line="240" w:lineRule="auto"/>
              <w:jc w:val="both"/>
              <w:rPr>
                <w:rFonts w:cs="Calibri"/>
                <w:color w:val="1F4E79" w:themeColor="accent1" w:themeShade="80"/>
                <w:sz w:val="18"/>
                <w:szCs w:val="18"/>
              </w:rPr>
            </w:pP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 xml:space="preserve">high workload                                                                 </w:t>
            </w: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 xml:space="preserve">poor supervision and support system </w:t>
            </w:r>
          </w:p>
          <w:p w14:paraId="2C3DD19D" w14:textId="3311883C" w:rsidR="00951279" w:rsidRPr="00553850" w:rsidRDefault="00FB0535" w:rsidP="00951279">
            <w:pPr>
              <w:spacing w:after="0" w:line="240" w:lineRule="auto"/>
              <w:jc w:val="both"/>
              <w:rPr>
                <w:rFonts w:cs="Calibri"/>
                <w:color w:val="1F4E79" w:themeColor="accent1" w:themeShade="80"/>
                <w:sz w:val="18"/>
                <w:szCs w:val="18"/>
              </w:rPr>
            </w:pP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 xml:space="preserve">low motivation                                                                </w:t>
            </w: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 xml:space="preserve">limited resources to work with </w:t>
            </w:r>
          </w:p>
          <w:p w14:paraId="5A9F422F" w14:textId="315E0B12" w:rsidR="00951279" w:rsidRPr="00553850" w:rsidRDefault="00FB0535" w:rsidP="00951279">
            <w:pPr>
              <w:spacing w:after="0" w:line="240" w:lineRule="auto"/>
              <w:jc w:val="both"/>
              <w:rPr>
                <w:rFonts w:cs="Calibri"/>
                <w:color w:val="1F4E79" w:themeColor="accent1" w:themeShade="80"/>
                <w:sz w:val="18"/>
                <w:szCs w:val="18"/>
              </w:rPr>
            </w:pP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 xml:space="preserve">low authority                                                                   </w:t>
            </w: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ineffective interagency collaboration</w:t>
            </w:r>
          </w:p>
          <w:p w14:paraId="2ABAF039" w14:textId="554B1CA6" w:rsidR="00951279" w:rsidRPr="00553850" w:rsidRDefault="00FB0535" w:rsidP="00951279">
            <w:pPr>
              <w:spacing w:after="0" w:line="240" w:lineRule="auto"/>
              <w:jc w:val="both"/>
              <w:rPr>
                <w:rFonts w:cs="Calibri"/>
                <w:color w:val="1F4E79" w:themeColor="accent1" w:themeShade="80"/>
                <w:sz w:val="18"/>
                <w:szCs w:val="18"/>
              </w:rPr>
            </w:pP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 xml:space="preserve">lack of clarity in roles/performance expectations     </w:t>
            </w: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 xml:space="preserve">poor work conditions/facilities </w:t>
            </w:r>
          </w:p>
          <w:p w14:paraId="609E8ACE" w14:textId="60C5CE16" w:rsidR="00951279" w:rsidRPr="00553850" w:rsidRDefault="00FB0535" w:rsidP="00951279">
            <w:pPr>
              <w:spacing w:after="0" w:line="240" w:lineRule="auto"/>
              <w:jc w:val="both"/>
              <w:rPr>
                <w:rFonts w:cs="Calibri"/>
                <w:color w:val="1F4E79" w:themeColor="accent1" w:themeShade="80"/>
                <w:sz w:val="18"/>
                <w:szCs w:val="18"/>
              </w:rPr>
            </w:pP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 xml:space="preserve">lack of career advancement opportunities               </w:t>
            </w: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weak information management, records, data management</w:t>
            </w:r>
          </w:p>
          <w:p w14:paraId="745C4169" w14:textId="0DCAD187" w:rsidR="00951279" w:rsidRPr="00553850" w:rsidRDefault="00FB0535" w:rsidP="00951279">
            <w:pPr>
              <w:spacing w:after="160" w:line="259" w:lineRule="auto"/>
              <w:rPr>
                <w:i/>
                <w:iCs/>
                <w:color w:val="1F4E79" w:themeColor="accent1" w:themeShade="80"/>
                <w:sz w:val="22"/>
                <w:szCs w:val="22"/>
              </w:rPr>
            </w:pPr>
            <w:r>
              <w:rPr>
                <w:rFonts w:ascii="Segoe UI Symbol" w:eastAsia="MS Gothic" w:hAnsi="Segoe UI Symbol" w:cs="Segoe UI Symbol"/>
                <w:color w:val="1F4E79" w:themeColor="accent1" w:themeShade="80"/>
                <w:sz w:val="18"/>
                <w:szCs w:val="18"/>
              </w:rPr>
              <w:t xml:space="preserve">__ </w:t>
            </w:r>
            <w:r w:rsidR="00951279" w:rsidRPr="00553850">
              <w:rPr>
                <w:rFonts w:cs="Calibri"/>
                <w:color w:val="1F4E79" w:themeColor="accent1" w:themeShade="80"/>
                <w:sz w:val="18"/>
                <w:szCs w:val="18"/>
              </w:rPr>
              <w:t>other____________________________________</w:t>
            </w:r>
          </w:p>
          <w:p w14:paraId="30DA2A4B" w14:textId="1AEFA48F" w:rsidR="00492F6E" w:rsidRDefault="00492F6E" w:rsidP="00492F6E">
            <w:pPr>
              <w:spacing w:after="0" w:line="240" w:lineRule="auto"/>
            </w:pPr>
            <w:r w:rsidRPr="00687864">
              <w:rPr>
                <w:rFonts w:cs="Calibri"/>
                <w:b/>
                <w:color w:val="1F4E79" w:themeColor="accent1" w:themeShade="80"/>
                <w:sz w:val="18"/>
                <w:szCs w:val="18"/>
              </w:rPr>
              <w:t>3.1</w:t>
            </w:r>
            <w:r w:rsidR="00687864" w:rsidRPr="00687864">
              <w:rPr>
                <w:rFonts w:cs="Calibri"/>
                <w:b/>
                <w:color w:val="1F4E79" w:themeColor="accent1" w:themeShade="80"/>
                <w:sz w:val="18"/>
                <w:szCs w:val="18"/>
              </w:rPr>
              <w:t>4</w:t>
            </w:r>
            <w:r w:rsidRPr="00492F6E">
              <w:rPr>
                <w:rFonts w:cs="Calibri"/>
                <w:color w:val="1F4E79" w:themeColor="accent1" w:themeShade="80"/>
                <w:sz w:val="18"/>
                <w:szCs w:val="18"/>
              </w:rPr>
              <w:t xml:space="preserve"> What do you think would be the most helpful future change to improve the work you do to help children and families? What recommendations would you have for those who are working on developing a national plan to strengthen the social service workforce?</w:t>
            </w:r>
            <w:r w:rsidRPr="00492F6E">
              <w:rPr>
                <w:rFonts w:cs="Calibri"/>
                <w:b/>
                <w:color w:val="1F4E79" w:themeColor="accent1" w:themeShade="80"/>
                <w:sz w:val="18"/>
                <w:szCs w:val="18"/>
              </w:rPr>
              <w:t xml:space="preserve"> </w:t>
            </w:r>
            <w:r w:rsidRPr="00492F6E">
              <w:rPr>
                <w:rFonts w:cs="Calibri"/>
                <w:sz w:val="18"/>
                <w:szCs w:val="18"/>
              </w:rPr>
              <w:t>(</w:t>
            </w:r>
            <w:r w:rsidRPr="00492F6E">
              <w:rPr>
                <w:rFonts w:cs="Calibri"/>
                <w:i/>
                <w:color w:val="000000"/>
                <w:sz w:val="18"/>
                <w:szCs w:val="18"/>
              </w:rPr>
              <w:t>If there are multiple responses, feel free to ask the group to prioritize them)</w:t>
            </w:r>
          </w:p>
          <w:p w14:paraId="4D3DAF54" w14:textId="77777777" w:rsidR="00492F6E" w:rsidRPr="00D07ECE" w:rsidRDefault="00492F6E" w:rsidP="00951279">
            <w:pPr>
              <w:spacing w:after="0" w:line="240" w:lineRule="auto"/>
              <w:jc w:val="both"/>
              <w:rPr>
                <w:rFonts w:cs="Calibri"/>
                <w:color w:val="323E4F" w:themeColor="text2" w:themeShade="BF"/>
                <w:sz w:val="18"/>
                <w:szCs w:val="18"/>
              </w:rPr>
            </w:pPr>
          </w:p>
          <w:p w14:paraId="5E7DB80E" w14:textId="1F800D71" w:rsidR="00951279" w:rsidRPr="00287CCF" w:rsidRDefault="00951279" w:rsidP="00951279">
            <w:pPr>
              <w:pStyle w:val="Title"/>
              <w:rPr>
                <w:rFonts w:asciiTheme="minorHAnsi" w:eastAsia="MS Mincho" w:hAnsiTheme="minorHAnsi" w:cstheme="minorHAnsi"/>
                <w:b w:val="0"/>
                <w:bCs w:val="0"/>
                <w:sz w:val="18"/>
                <w:szCs w:val="20"/>
                <w:lang w:eastAsia="en-US"/>
              </w:rPr>
            </w:pPr>
            <w:r>
              <w:rPr>
                <w:rFonts w:eastAsia="MS Mincho" w:cstheme="minorHAnsi"/>
                <w:sz w:val="28"/>
                <w:lang w:eastAsia="en-US"/>
              </w:rPr>
              <w:t>4</w:t>
            </w:r>
            <w:r w:rsidRPr="00287CCF">
              <w:rPr>
                <w:rFonts w:eastAsia="MS Mincho" w:cstheme="minorHAnsi"/>
                <w:sz w:val="28"/>
                <w:lang w:eastAsia="en-US"/>
              </w:rPr>
              <w:t xml:space="preserve">:  </w:t>
            </w:r>
            <w:r>
              <w:rPr>
                <w:rFonts w:eastAsia="MS Mincho" w:cstheme="minorHAnsi"/>
                <w:sz w:val="28"/>
                <w:lang w:eastAsia="en-US"/>
              </w:rPr>
              <w:t xml:space="preserve">Coding </w:t>
            </w:r>
          </w:p>
          <w:p w14:paraId="75695B6F" w14:textId="7688D4E4" w:rsidR="000671D2" w:rsidRPr="00492F6E" w:rsidRDefault="00FB0535" w:rsidP="00B07179">
            <w:pPr>
              <w:spacing w:before="40" w:after="120" w:line="240" w:lineRule="auto"/>
              <w:rPr>
                <w:i/>
                <w:iCs/>
                <w:sz w:val="18"/>
                <w:szCs w:val="22"/>
              </w:rPr>
            </w:pPr>
            <w:r w:rsidRPr="00492F6E">
              <w:rPr>
                <w:i/>
                <w:iCs/>
                <w:sz w:val="18"/>
                <w:szCs w:val="22"/>
              </w:rPr>
              <w:t>After asking each question and tallying responses, o</w:t>
            </w:r>
            <w:r w:rsidR="00951279" w:rsidRPr="00492F6E">
              <w:rPr>
                <w:i/>
                <w:iCs/>
                <w:sz w:val="18"/>
                <w:szCs w:val="22"/>
              </w:rPr>
              <w:t>n the line after each smiley face</w:t>
            </w:r>
            <w:r w:rsidRPr="00492F6E">
              <w:rPr>
                <w:i/>
                <w:iCs/>
                <w:sz w:val="18"/>
                <w:szCs w:val="22"/>
              </w:rPr>
              <w:t xml:space="preserve"> above</w:t>
            </w:r>
            <w:r w:rsidR="00951279" w:rsidRPr="00492F6E">
              <w:rPr>
                <w:i/>
                <w:iCs/>
                <w:sz w:val="18"/>
                <w:szCs w:val="22"/>
              </w:rPr>
              <w:t>, write the number of people who voted on that face for each question.</w:t>
            </w:r>
            <w:r w:rsidRPr="00492F6E">
              <w:rPr>
                <w:i/>
                <w:iCs/>
                <w:sz w:val="18"/>
                <w:szCs w:val="22"/>
              </w:rPr>
              <w:t xml:space="preserve"> For question 3.9, write on the line the number of people who voted on that option.</w:t>
            </w:r>
            <w:r w:rsidR="00492F6E" w:rsidRPr="00492F6E">
              <w:rPr>
                <w:i/>
                <w:iCs/>
                <w:sz w:val="18"/>
                <w:szCs w:val="22"/>
              </w:rPr>
              <w:t xml:space="preserve"> </w:t>
            </w:r>
          </w:p>
        </w:tc>
        <w:tc>
          <w:tcPr>
            <w:tcW w:w="20" w:type="dxa"/>
          </w:tcPr>
          <w:p w14:paraId="65E598E0" w14:textId="77777777" w:rsidR="00370477" w:rsidRDefault="00370477"/>
        </w:tc>
        <w:bookmarkStart w:id="0" w:name="_GoBack"/>
        <w:bookmarkEnd w:id="0"/>
      </w:tr>
    </w:tbl>
    <w:p w14:paraId="71B3434E" w14:textId="38C48F19" w:rsidR="00492F6E" w:rsidRPr="00B07179" w:rsidRDefault="00687864" w:rsidP="00B07179">
      <w:pPr>
        <w:pBdr>
          <w:bottom w:val="single" w:sz="6" w:space="1" w:color="4472C4" w:themeColor="accent5"/>
        </w:pBdr>
        <w:spacing w:after="0" w:line="240" w:lineRule="auto"/>
        <w:rPr>
          <w:i/>
          <w:sz w:val="16"/>
        </w:rPr>
      </w:pPr>
      <w:r w:rsidRPr="00B07179">
        <w:rPr>
          <w:i/>
          <w:sz w:val="16"/>
        </w:rPr>
        <w:t xml:space="preserve">Record responses to </w:t>
      </w:r>
      <w:r w:rsidR="00492F6E" w:rsidRPr="00B07179">
        <w:rPr>
          <w:i/>
          <w:sz w:val="16"/>
        </w:rPr>
        <w:t>3.1</w:t>
      </w:r>
      <w:r w:rsidR="00634A0D">
        <w:rPr>
          <w:i/>
          <w:sz w:val="16"/>
        </w:rPr>
        <w:t>2</w:t>
      </w:r>
      <w:r w:rsidRPr="00B07179">
        <w:rPr>
          <w:i/>
          <w:sz w:val="16"/>
        </w:rPr>
        <w:t>:</w:t>
      </w:r>
    </w:p>
    <w:p w14:paraId="052A0824" w14:textId="77777777" w:rsidR="00492F6E" w:rsidRPr="00B07179" w:rsidRDefault="00492F6E" w:rsidP="00B07179">
      <w:pPr>
        <w:spacing w:after="0" w:line="240" w:lineRule="auto"/>
        <w:rPr>
          <w:sz w:val="14"/>
        </w:rPr>
      </w:pPr>
    </w:p>
    <w:p w14:paraId="241E37EE" w14:textId="77777777" w:rsidR="00B07179" w:rsidRPr="00B07179" w:rsidRDefault="00B07179" w:rsidP="00B07179">
      <w:pPr>
        <w:pBdr>
          <w:bottom w:val="single" w:sz="6" w:space="1" w:color="4472C4" w:themeColor="accent5"/>
        </w:pBdr>
        <w:spacing w:after="0" w:line="240" w:lineRule="auto"/>
        <w:rPr>
          <w:sz w:val="14"/>
        </w:rPr>
      </w:pPr>
    </w:p>
    <w:p w14:paraId="365468D3" w14:textId="77777777" w:rsidR="00B07179" w:rsidRPr="00B07179" w:rsidRDefault="00B07179" w:rsidP="00B07179">
      <w:pPr>
        <w:pStyle w:val="NoSpacing"/>
        <w:rPr>
          <w:sz w:val="14"/>
        </w:rPr>
      </w:pPr>
    </w:p>
    <w:p w14:paraId="388709D9" w14:textId="77777777" w:rsidR="00492F6E" w:rsidRPr="00B07179" w:rsidRDefault="00492F6E" w:rsidP="00B07179">
      <w:pPr>
        <w:pBdr>
          <w:bottom w:val="single" w:sz="6" w:space="1" w:color="4472C4" w:themeColor="accent5"/>
        </w:pBdr>
        <w:spacing w:after="0" w:line="240" w:lineRule="auto"/>
        <w:rPr>
          <w:sz w:val="14"/>
        </w:rPr>
      </w:pPr>
    </w:p>
    <w:p w14:paraId="75970B23" w14:textId="2F918939" w:rsidR="00594FA2" w:rsidRPr="00B07179" w:rsidRDefault="00594FA2" w:rsidP="00B07179">
      <w:pPr>
        <w:pStyle w:val="NoSpacing"/>
        <w:rPr>
          <w:sz w:val="12"/>
        </w:rPr>
      </w:pPr>
    </w:p>
    <w:p w14:paraId="63F917C9" w14:textId="77777777" w:rsidR="00687864" w:rsidRPr="00B07179" w:rsidRDefault="00687864" w:rsidP="00B07179">
      <w:pPr>
        <w:pBdr>
          <w:bottom w:val="single" w:sz="6" w:space="1" w:color="4472C4" w:themeColor="accent5"/>
        </w:pBdr>
        <w:spacing w:after="0" w:line="240" w:lineRule="auto"/>
        <w:rPr>
          <w:i/>
          <w:sz w:val="16"/>
        </w:rPr>
      </w:pPr>
      <w:r w:rsidRPr="00B07179">
        <w:rPr>
          <w:i/>
          <w:sz w:val="16"/>
        </w:rPr>
        <w:t>Record responses to 3.14:</w:t>
      </w:r>
    </w:p>
    <w:p w14:paraId="1A6FCB85" w14:textId="77777777" w:rsidR="00492F6E" w:rsidRPr="00B07179" w:rsidRDefault="00492F6E" w:rsidP="00B07179">
      <w:pPr>
        <w:spacing w:after="0" w:line="240" w:lineRule="auto"/>
        <w:rPr>
          <w:sz w:val="14"/>
        </w:rPr>
      </w:pPr>
    </w:p>
    <w:p w14:paraId="577AA2D2" w14:textId="77777777" w:rsidR="00B07179" w:rsidRPr="00B07179" w:rsidRDefault="00B07179" w:rsidP="00B07179">
      <w:pPr>
        <w:pBdr>
          <w:bottom w:val="single" w:sz="6" w:space="1" w:color="4472C4" w:themeColor="accent5"/>
        </w:pBdr>
        <w:spacing w:after="0" w:line="240" w:lineRule="auto"/>
        <w:rPr>
          <w:sz w:val="14"/>
        </w:rPr>
      </w:pPr>
    </w:p>
    <w:p w14:paraId="16C524B7" w14:textId="77777777" w:rsidR="00B07179" w:rsidRPr="00B07179" w:rsidRDefault="00B07179" w:rsidP="00B07179">
      <w:pPr>
        <w:pStyle w:val="NoSpacing"/>
        <w:rPr>
          <w:sz w:val="14"/>
        </w:rPr>
      </w:pPr>
    </w:p>
    <w:p w14:paraId="4DDF5BD9" w14:textId="77777777" w:rsidR="00492F6E" w:rsidRPr="00B07179" w:rsidRDefault="00492F6E" w:rsidP="00B07179">
      <w:pPr>
        <w:pBdr>
          <w:bottom w:val="single" w:sz="6" w:space="1" w:color="4472C4" w:themeColor="accent5"/>
        </w:pBdr>
        <w:spacing w:after="0" w:line="240" w:lineRule="auto"/>
        <w:rPr>
          <w:sz w:val="14"/>
        </w:rPr>
      </w:pPr>
    </w:p>
    <w:sectPr w:rsidR="00492F6E" w:rsidRPr="00B07179">
      <w:headerReference w:type="default" r:id="rId10"/>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5938B" w14:textId="77777777" w:rsidR="009A4F8D" w:rsidRDefault="009A4F8D">
      <w:pPr>
        <w:spacing w:after="0"/>
      </w:pPr>
      <w:r>
        <w:separator/>
      </w:r>
    </w:p>
  </w:endnote>
  <w:endnote w:type="continuationSeparator" w:id="0">
    <w:p w14:paraId="1C85C5F4" w14:textId="77777777" w:rsidR="009A4F8D" w:rsidRDefault="009A4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05D9" w14:textId="77777777" w:rsidR="009A4F8D" w:rsidRDefault="009A4F8D">
      <w:pPr>
        <w:spacing w:after="0"/>
      </w:pPr>
      <w:r>
        <w:separator/>
      </w:r>
    </w:p>
  </w:footnote>
  <w:footnote w:type="continuationSeparator" w:id="0">
    <w:p w14:paraId="5B3EF6AE" w14:textId="77777777" w:rsidR="009A4F8D" w:rsidRDefault="009A4F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5709" w14:textId="78805EA5" w:rsidR="00791C2E" w:rsidRPr="0018505D" w:rsidRDefault="0018505D" w:rsidP="00287CCF">
    <w:pPr>
      <w:pStyle w:val="Header"/>
      <w:jc w:val="center"/>
      <w:rPr>
        <w:b/>
        <w:color w:val="2F5496" w:themeColor="accent5" w:themeShade="BF"/>
        <w:sz w:val="32"/>
      </w:rPr>
    </w:pPr>
    <w:r w:rsidRPr="0018505D">
      <w:rPr>
        <w:rFonts w:cstheme="minorHAnsi"/>
        <w:b/>
        <w:noProof/>
        <w:color w:val="2F5496" w:themeColor="accent5" w:themeShade="BF"/>
        <w:sz w:val="36"/>
      </w:rPr>
      <w:drawing>
        <wp:anchor distT="0" distB="0" distL="114300" distR="114300" simplePos="0" relativeHeight="251659264" behindDoc="0" locked="0" layoutInCell="1" allowOverlap="1" wp14:anchorId="6FBBD1FB" wp14:editId="13738CA3">
          <wp:simplePos x="0" y="0"/>
          <wp:positionH relativeFrom="column">
            <wp:posOffset>0</wp:posOffset>
          </wp:positionH>
          <wp:positionV relativeFrom="paragraph">
            <wp:posOffset>0</wp:posOffset>
          </wp:positionV>
          <wp:extent cx="438150" cy="438150"/>
          <wp:effectExtent l="0" t="0" r="0" b="0"/>
          <wp:wrapNone/>
          <wp:docPr id="1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00F81D90" w:rsidRPr="0018505D">
      <w:rPr>
        <w:b/>
        <w:color w:val="2F5496" w:themeColor="accent5" w:themeShade="BF"/>
        <w:sz w:val="32"/>
      </w:rPr>
      <w:t xml:space="preserve">15. </w:t>
    </w:r>
    <w:r w:rsidR="00084483" w:rsidRPr="0018505D">
      <w:rPr>
        <w:b/>
        <w:color w:val="2F5496" w:themeColor="accent5" w:themeShade="BF"/>
        <w:sz w:val="32"/>
      </w:rPr>
      <w:t>Social Service Worker Focus Group Facilita</w:t>
    </w:r>
    <w:r w:rsidR="00FB0535" w:rsidRPr="0018505D">
      <w:rPr>
        <w:b/>
        <w:color w:val="2F5496" w:themeColor="accent5" w:themeShade="BF"/>
        <w:sz w:val="32"/>
      </w:rPr>
      <w:t>tor’s</w:t>
    </w:r>
    <w:r w:rsidR="00084483" w:rsidRPr="0018505D">
      <w:rPr>
        <w:b/>
        <w:color w:val="2F5496" w:themeColor="accent5" w:themeShade="BF"/>
        <w:sz w:val="32"/>
      </w:rPr>
      <w:t xml:space="preserve"> Guide</w:t>
    </w:r>
  </w:p>
  <w:p w14:paraId="1DA0CF75" w14:textId="7885951A" w:rsidR="00287CCF" w:rsidRPr="00287CCF" w:rsidRDefault="00287CCF" w:rsidP="00287CCF">
    <w:pPr>
      <w:pStyle w:val="Header"/>
      <w:jc w:val="center"/>
      <w:rPr>
        <w:b/>
        <w:sz w:val="28"/>
      </w:rPr>
    </w:pPr>
    <w:r w:rsidRPr="0018505D">
      <w:rPr>
        <w:b/>
        <w:color w:val="2F5496" w:themeColor="accent5" w:themeShade="BF"/>
        <w:sz w:val="28"/>
      </w:rPr>
      <w:t>for (</w:t>
    </w:r>
    <w:r w:rsidR="002537E4" w:rsidRPr="0018505D">
      <w:rPr>
        <w:rFonts w:cs="Calibri"/>
        <w:b/>
        <w:color w:val="FF0000"/>
        <w:szCs w:val="18"/>
      </w:rPr>
      <w:sym w:font="Wingdings" w:char="F021"/>
    </w:r>
    <w:r w:rsidRPr="0018505D">
      <w:rPr>
        <w:b/>
        <w:color w:val="2F5496" w:themeColor="accent5" w:themeShade="BF"/>
        <w:sz w:val="28"/>
      </w:rPr>
      <w:t>Country Name) Social Service Workforce Mapping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1EEA"/>
    <w:multiLevelType w:val="multilevel"/>
    <w:tmpl w:val="4D38E8C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D3B8B"/>
    <w:multiLevelType w:val="multilevel"/>
    <w:tmpl w:val="6494E6CE"/>
    <w:lvl w:ilvl="0">
      <w:start w:val="4"/>
      <w:numFmt w:val="decimal"/>
      <w:lvlText w:val="%1"/>
      <w:lvlJc w:val="left"/>
      <w:pPr>
        <w:ind w:left="360" w:hanging="360"/>
      </w:pPr>
      <w:rPr>
        <w:rFonts w:eastAsiaTheme="minorEastAsia" w:hint="default"/>
      </w:rPr>
    </w:lvl>
    <w:lvl w:ilvl="1">
      <w:start w:val="7"/>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 w15:restartNumberingAfterBreak="0">
    <w:nsid w:val="16416DD5"/>
    <w:multiLevelType w:val="multilevel"/>
    <w:tmpl w:val="63A2C8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4E545D"/>
    <w:multiLevelType w:val="hybridMultilevel"/>
    <w:tmpl w:val="43880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C3695D"/>
    <w:multiLevelType w:val="multilevel"/>
    <w:tmpl w:val="6E508D9C"/>
    <w:lvl w:ilvl="0">
      <w:start w:val="4"/>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 w15:restartNumberingAfterBreak="0">
    <w:nsid w:val="285A436B"/>
    <w:multiLevelType w:val="hybridMultilevel"/>
    <w:tmpl w:val="F2EE2270"/>
    <w:lvl w:ilvl="0" w:tplc="ADA41C2C">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14469B"/>
    <w:multiLevelType w:val="hybridMultilevel"/>
    <w:tmpl w:val="BE78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C2FEA"/>
    <w:multiLevelType w:val="hybridMultilevel"/>
    <w:tmpl w:val="A9B40D6A"/>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93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77"/>
    <w:rsid w:val="00033C88"/>
    <w:rsid w:val="00051059"/>
    <w:rsid w:val="00053E88"/>
    <w:rsid w:val="00066770"/>
    <w:rsid w:val="000671D2"/>
    <w:rsid w:val="00084483"/>
    <w:rsid w:val="000C3AF0"/>
    <w:rsid w:val="001651C0"/>
    <w:rsid w:val="0018505D"/>
    <w:rsid w:val="00221565"/>
    <w:rsid w:val="00241862"/>
    <w:rsid w:val="002537E4"/>
    <w:rsid w:val="0028066B"/>
    <w:rsid w:val="00287CCF"/>
    <w:rsid w:val="00370477"/>
    <w:rsid w:val="003B3040"/>
    <w:rsid w:val="003C15C7"/>
    <w:rsid w:val="00460D65"/>
    <w:rsid w:val="00492F6E"/>
    <w:rsid w:val="004D21E8"/>
    <w:rsid w:val="00504A06"/>
    <w:rsid w:val="00515523"/>
    <w:rsid w:val="00536DF5"/>
    <w:rsid w:val="00553850"/>
    <w:rsid w:val="00575FBD"/>
    <w:rsid w:val="0058411F"/>
    <w:rsid w:val="00594FA2"/>
    <w:rsid w:val="0059766D"/>
    <w:rsid w:val="005D46C7"/>
    <w:rsid w:val="00634A0D"/>
    <w:rsid w:val="006410D5"/>
    <w:rsid w:val="00660F05"/>
    <w:rsid w:val="00687864"/>
    <w:rsid w:val="00791C2E"/>
    <w:rsid w:val="0084339B"/>
    <w:rsid w:val="00843BBD"/>
    <w:rsid w:val="00852869"/>
    <w:rsid w:val="008B02CE"/>
    <w:rsid w:val="008F290E"/>
    <w:rsid w:val="00920AC7"/>
    <w:rsid w:val="009436E4"/>
    <w:rsid w:val="00951279"/>
    <w:rsid w:val="009A4F8D"/>
    <w:rsid w:val="00A17530"/>
    <w:rsid w:val="00A309E0"/>
    <w:rsid w:val="00A859EB"/>
    <w:rsid w:val="00AC6F1F"/>
    <w:rsid w:val="00AD3DC8"/>
    <w:rsid w:val="00AE5908"/>
    <w:rsid w:val="00AE7AE9"/>
    <w:rsid w:val="00B07179"/>
    <w:rsid w:val="00B14862"/>
    <w:rsid w:val="00B22667"/>
    <w:rsid w:val="00B47DF5"/>
    <w:rsid w:val="00B5013E"/>
    <w:rsid w:val="00B77045"/>
    <w:rsid w:val="00B878EA"/>
    <w:rsid w:val="00C51197"/>
    <w:rsid w:val="00C845AB"/>
    <w:rsid w:val="00CD5AA7"/>
    <w:rsid w:val="00CE2071"/>
    <w:rsid w:val="00D07ECE"/>
    <w:rsid w:val="00D15CE2"/>
    <w:rsid w:val="00D62231"/>
    <w:rsid w:val="00D70FDC"/>
    <w:rsid w:val="00DC3016"/>
    <w:rsid w:val="00DD3548"/>
    <w:rsid w:val="00DD4C5F"/>
    <w:rsid w:val="00DF1482"/>
    <w:rsid w:val="00E408EC"/>
    <w:rsid w:val="00E471E5"/>
    <w:rsid w:val="00EA6BD4"/>
    <w:rsid w:val="00EB7462"/>
    <w:rsid w:val="00F81D90"/>
    <w:rsid w:val="00F85344"/>
    <w:rsid w:val="00FB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F622"/>
  <w15:chartTrackingRefBased/>
  <w15:docId w15:val="{050C8287-197A-43FA-A37E-8C643A23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paragraph" w:styleId="Heading4">
    <w:name w:val="heading 4"/>
    <w:basedOn w:val="Normal"/>
    <w:next w:val="Normal"/>
    <w:link w:val="Heading4Char"/>
    <w:uiPriority w:val="9"/>
    <w:semiHidden/>
    <w:unhideWhenUsed/>
    <w:rsid w:val="003704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link w:val="NoSpacingChar"/>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370477"/>
    <w:rPr>
      <w:rFonts w:asciiTheme="majorHAnsi" w:eastAsiaTheme="majorEastAsia" w:hAnsiTheme="majorHAnsi" w:cstheme="majorBidi"/>
      <w:i/>
      <w:iCs/>
      <w:color w:val="2E74B5" w:themeColor="accent1" w:themeShade="BF"/>
      <w:sz w:val="20"/>
      <w:szCs w:val="20"/>
    </w:rPr>
  </w:style>
  <w:style w:type="paragraph" w:customStyle="1" w:styleId="Checkbox">
    <w:name w:val="Checkbox"/>
    <w:basedOn w:val="Normal"/>
    <w:next w:val="Normal"/>
    <w:qFormat/>
    <w:rsid w:val="00370477"/>
    <w:pPr>
      <w:spacing w:after="0" w:line="240" w:lineRule="auto"/>
      <w:jc w:val="center"/>
    </w:pPr>
    <w:rPr>
      <w:rFonts w:eastAsia="Times New Roman" w:cs="Times New Roman"/>
      <w:sz w:val="17"/>
      <w:szCs w:val="19"/>
      <w:lang w:eastAsia="en-US"/>
    </w:rPr>
  </w:style>
  <w:style w:type="paragraph" w:customStyle="1" w:styleId="FieldText">
    <w:name w:val="Field Text"/>
    <w:basedOn w:val="Normal"/>
    <w:link w:val="FieldTextChar"/>
    <w:qFormat/>
    <w:rsid w:val="00370477"/>
    <w:pPr>
      <w:spacing w:after="0" w:line="240" w:lineRule="auto"/>
    </w:pPr>
    <w:rPr>
      <w:rFonts w:eastAsia="Times New Roman" w:cs="Times New Roman"/>
      <w:b/>
      <w:sz w:val="19"/>
      <w:szCs w:val="19"/>
      <w:lang w:eastAsia="en-US"/>
    </w:rPr>
  </w:style>
  <w:style w:type="character" w:customStyle="1" w:styleId="FieldTextChar">
    <w:name w:val="Field Text Char"/>
    <w:basedOn w:val="DefaultParagraphFont"/>
    <w:link w:val="FieldText"/>
    <w:rsid w:val="00370477"/>
    <w:rPr>
      <w:rFonts w:eastAsia="Times New Roman" w:cs="Times New Roman"/>
      <w:b/>
      <w:sz w:val="19"/>
      <w:szCs w:val="19"/>
      <w:lang w:eastAsia="en-US"/>
    </w:rPr>
  </w:style>
  <w:style w:type="table" w:styleId="PlainTable3">
    <w:name w:val="Plain Table 3"/>
    <w:basedOn w:val="TableNormal"/>
    <w:uiPriority w:val="43"/>
    <w:rsid w:val="00370477"/>
    <w:pPr>
      <w:spacing w:after="0" w:line="240" w:lineRule="auto"/>
    </w:pPr>
    <w:rPr>
      <w:rFonts w:ascii="Times New Roman" w:eastAsia="Times New Roman" w:hAnsi="Times New Roman" w:cs="Times New Roman"/>
      <w:sz w:val="20"/>
      <w:szCs w:val="20"/>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28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CF"/>
    <w:rPr>
      <w:sz w:val="20"/>
      <w:szCs w:val="20"/>
    </w:rPr>
  </w:style>
  <w:style w:type="paragraph" w:styleId="Footer">
    <w:name w:val="footer"/>
    <w:basedOn w:val="Normal"/>
    <w:link w:val="FooterChar"/>
    <w:uiPriority w:val="99"/>
    <w:unhideWhenUsed/>
    <w:rsid w:val="0028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CF"/>
    <w:rPr>
      <w:sz w:val="20"/>
      <w:szCs w:val="20"/>
    </w:rPr>
  </w:style>
  <w:style w:type="paragraph" w:styleId="ListParagraph">
    <w:name w:val="List Paragraph"/>
    <w:basedOn w:val="Normal"/>
    <w:uiPriority w:val="34"/>
    <w:unhideWhenUsed/>
    <w:qFormat/>
    <w:rsid w:val="00AE7AE9"/>
    <w:pPr>
      <w:ind w:left="720"/>
      <w:contextualSpacing/>
    </w:pPr>
  </w:style>
  <w:style w:type="character" w:styleId="FootnoteReference">
    <w:name w:val="footnote reference"/>
    <w:aliases w:val="ftref, BVI fnr Char,BVI fnr Char, BVI fnr Car Car Char,BVI fnr Car Char, BVI fnr Car Car Car Car Char Char, BVI fnr Char Char Char Char,BVI fnr Char Char Char Char, BVI fnr Car Car Char Char Char Char,BVI fnr Car Char Char Char Char,R"/>
    <w:link w:val="ftrefCharCharCharChar"/>
    <w:uiPriority w:val="99"/>
    <w:unhideWhenUsed/>
    <w:qFormat/>
    <w:rsid w:val="0028066B"/>
    <w:rPr>
      <w:vertAlign w:val="superscript"/>
    </w:rPr>
  </w:style>
  <w:style w:type="paragraph" w:customStyle="1" w:styleId="ftrefCharCharCharChar">
    <w:name w:val="ftref Char Char Char Char"/>
    <w:aliases w:val="Char Char Char Char Char Char,Carattere Char1 Char Char Char Char,Carattere Char Char Carattere Carattere Char Char Char Char Char Char,single space Char Char Char Char Char,Footnote Text Char1 Char,ft Char"/>
    <w:basedOn w:val="Normal"/>
    <w:next w:val="FootnoteText"/>
    <w:link w:val="FootnoteReference"/>
    <w:uiPriority w:val="99"/>
    <w:rsid w:val="0028066B"/>
    <w:pPr>
      <w:spacing w:after="160" w:line="240" w:lineRule="exact"/>
    </w:pPr>
    <w:rPr>
      <w:sz w:val="22"/>
      <w:szCs w:val="22"/>
      <w:vertAlign w:val="superscript"/>
    </w:rPr>
  </w:style>
  <w:style w:type="paragraph" w:styleId="FootnoteText">
    <w:name w:val="footnote text"/>
    <w:basedOn w:val="Normal"/>
    <w:link w:val="FootnoteTextChar"/>
    <w:uiPriority w:val="99"/>
    <w:semiHidden/>
    <w:unhideWhenUsed/>
    <w:rsid w:val="0028066B"/>
    <w:pPr>
      <w:spacing w:after="0" w:line="240" w:lineRule="auto"/>
    </w:pPr>
  </w:style>
  <w:style w:type="character" w:customStyle="1" w:styleId="FootnoteTextChar">
    <w:name w:val="Footnote Text Char"/>
    <w:basedOn w:val="DefaultParagraphFont"/>
    <w:link w:val="FootnoteText"/>
    <w:uiPriority w:val="99"/>
    <w:semiHidden/>
    <w:rsid w:val="0028066B"/>
    <w:rPr>
      <w:sz w:val="20"/>
      <w:szCs w:val="20"/>
    </w:rPr>
  </w:style>
  <w:style w:type="character" w:customStyle="1" w:styleId="NoSpacingChar">
    <w:name w:val="No Spacing Char"/>
    <w:basedOn w:val="DefaultParagraphFont"/>
    <w:link w:val="NoSpacing"/>
    <w:uiPriority w:val="1"/>
    <w:rsid w:val="0028066B"/>
    <w:rPr>
      <w:sz w:val="20"/>
      <w:szCs w:val="20"/>
    </w:rPr>
  </w:style>
  <w:style w:type="table" w:styleId="GridTable1Light">
    <w:name w:val="Grid Table 1 Light"/>
    <w:basedOn w:val="TableNormal"/>
    <w:uiPriority w:val="46"/>
    <w:rsid w:val="0028066B"/>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DF1482"/>
    <w:pPr>
      <w:autoSpaceDE w:val="0"/>
      <w:autoSpaceDN w:val="0"/>
      <w:adjustRightInd w:val="0"/>
      <w:spacing w:after="0" w:line="240" w:lineRule="auto"/>
    </w:pPr>
    <w:rPr>
      <w:rFonts w:ascii="Arial" w:eastAsia="Cambria" w:hAnsi="Arial" w:cs="Arial"/>
      <w:color w:val="000000"/>
      <w:sz w:val="24"/>
      <w:szCs w:val="24"/>
      <w:lang w:eastAsia="en-US"/>
    </w:rPr>
  </w:style>
  <w:style w:type="character" w:styleId="Hyperlink">
    <w:name w:val="Hyperlink"/>
    <w:uiPriority w:val="99"/>
    <w:semiHidden/>
    <w:unhideWhenUsed/>
    <w:rsid w:val="00DC3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480">
      <w:bodyDiv w:val="1"/>
      <w:marLeft w:val="0"/>
      <w:marRight w:val="0"/>
      <w:marTop w:val="0"/>
      <w:marBottom w:val="0"/>
      <w:divBdr>
        <w:top w:val="none" w:sz="0" w:space="0" w:color="auto"/>
        <w:left w:val="none" w:sz="0" w:space="0" w:color="auto"/>
        <w:bottom w:val="none" w:sz="0" w:space="0" w:color="auto"/>
        <w:right w:val="none" w:sz="0" w:space="0" w:color="auto"/>
      </w:divBdr>
    </w:div>
    <w:div w:id="250628182">
      <w:bodyDiv w:val="1"/>
      <w:marLeft w:val="0"/>
      <w:marRight w:val="0"/>
      <w:marTop w:val="0"/>
      <w:marBottom w:val="0"/>
      <w:divBdr>
        <w:top w:val="none" w:sz="0" w:space="0" w:color="auto"/>
        <w:left w:val="none" w:sz="0" w:space="0" w:color="auto"/>
        <w:bottom w:val="none" w:sz="0" w:space="0" w:color="auto"/>
        <w:right w:val="none" w:sz="0" w:space="0" w:color="auto"/>
      </w:divBdr>
    </w:div>
    <w:div w:id="411270707">
      <w:bodyDiv w:val="1"/>
      <w:marLeft w:val="0"/>
      <w:marRight w:val="0"/>
      <w:marTop w:val="0"/>
      <w:marBottom w:val="0"/>
      <w:divBdr>
        <w:top w:val="none" w:sz="0" w:space="0" w:color="auto"/>
        <w:left w:val="none" w:sz="0" w:space="0" w:color="auto"/>
        <w:bottom w:val="none" w:sz="0" w:space="0" w:color="auto"/>
        <w:right w:val="none" w:sz="0" w:space="0" w:color="auto"/>
      </w:divBdr>
    </w:div>
    <w:div w:id="457534251">
      <w:bodyDiv w:val="1"/>
      <w:marLeft w:val="0"/>
      <w:marRight w:val="0"/>
      <w:marTop w:val="0"/>
      <w:marBottom w:val="0"/>
      <w:divBdr>
        <w:top w:val="none" w:sz="0" w:space="0" w:color="auto"/>
        <w:left w:val="none" w:sz="0" w:space="0" w:color="auto"/>
        <w:bottom w:val="none" w:sz="0" w:space="0" w:color="auto"/>
        <w:right w:val="none" w:sz="0" w:space="0" w:color="auto"/>
      </w:divBdr>
    </w:div>
    <w:div w:id="533888170">
      <w:bodyDiv w:val="1"/>
      <w:marLeft w:val="0"/>
      <w:marRight w:val="0"/>
      <w:marTop w:val="0"/>
      <w:marBottom w:val="0"/>
      <w:divBdr>
        <w:top w:val="none" w:sz="0" w:space="0" w:color="auto"/>
        <w:left w:val="none" w:sz="0" w:space="0" w:color="auto"/>
        <w:bottom w:val="none" w:sz="0" w:space="0" w:color="auto"/>
        <w:right w:val="none" w:sz="0" w:space="0" w:color="auto"/>
      </w:divBdr>
    </w:div>
    <w:div w:id="537351749">
      <w:bodyDiv w:val="1"/>
      <w:marLeft w:val="0"/>
      <w:marRight w:val="0"/>
      <w:marTop w:val="0"/>
      <w:marBottom w:val="0"/>
      <w:divBdr>
        <w:top w:val="none" w:sz="0" w:space="0" w:color="auto"/>
        <w:left w:val="none" w:sz="0" w:space="0" w:color="auto"/>
        <w:bottom w:val="none" w:sz="0" w:space="0" w:color="auto"/>
        <w:right w:val="none" w:sz="0" w:space="0" w:color="auto"/>
      </w:divBdr>
    </w:div>
    <w:div w:id="908929711">
      <w:bodyDiv w:val="1"/>
      <w:marLeft w:val="0"/>
      <w:marRight w:val="0"/>
      <w:marTop w:val="0"/>
      <w:marBottom w:val="0"/>
      <w:divBdr>
        <w:top w:val="none" w:sz="0" w:space="0" w:color="auto"/>
        <w:left w:val="none" w:sz="0" w:space="0" w:color="auto"/>
        <w:bottom w:val="none" w:sz="0" w:space="0" w:color="auto"/>
        <w:right w:val="none" w:sz="0" w:space="0" w:color="auto"/>
      </w:divBdr>
    </w:div>
    <w:div w:id="2014065323">
      <w:bodyDiv w:val="1"/>
      <w:marLeft w:val="0"/>
      <w:marRight w:val="0"/>
      <w:marTop w:val="0"/>
      <w:marBottom w:val="0"/>
      <w:divBdr>
        <w:top w:val="none" w:sz="0" w:space="0" w:color="auto"/>
        <w:left w:val="none" w:sz="0" w:space="0" w:color="auto"/>
        <w:bottom w:val="none" w:sz="0" w:space="0" w:color="auto"/>
        <w:right w:val="none" w:sz="0" w:space="0" w:color="auto"/>
      </w:divBdr>
    </w:div>
    <w:div w:id="2028171000">
      <w:bodyDiv w:val="1"/>
      <w:marLeft w:val="0"/>
      <w:marRight w:val="0"/>
      <w:marTop w:val="0"/>
      <w:marBottom w:val="0"/>
      <w:divBdr>
        <w:top w:val="none" w:sz="0" w:space="0" w:color="auto"/>
        <w:left w:val="none" w:sz="0" w:space="0" w:color="auto"/>
        <w:bottom w:val="none" w:sz="0" w:space="0" w:color="auto"/>
        <w:right w:val="none" w:sz="0" w:space="0" w:color="auto"/>
      </w:divBdr>
    </w:div>
    <w:div w:id="2105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Bess\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8400D7FF334E178CFB982811BDB697"/>
        <w:category>
          <w:name w:val="General"/>
          <w:gallery w:val="placeholder"/>
        </w:category>
        <w:types>
          <w:type w:val="bbPlcHdr"/>
        </w:types>
        <w:behaviors>
          <w:behavior w:val="content"/>
        </w:behaviors>
        <w:guid w:val="{D84560A6-E64D-4FF7-8C82-191C2A2972A0}"/>
      </w:docPartPr>
      <w:docPartBody>
        <w:p w:rsidR="00632E06" w:rsidRDefault="00790DF8" w:rsidP="00790DF8">
          <w:pPr>
            <w:pStyle w:val="B38400D7FF334E178CFB982811BDB69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F8"/>
    <w:rsid w:val="000759C2"/>
    <w:rsid w:val="00077369"/>
    <w:rsid w:val="0016030B"/>
    <w:rsid w:val="001D46C1"/>
    <w:rsid w:val="002C138B"/>
    <w:rsid w:val="004900C8"/>
    <w:rsid w:val="005B4DDE"/>
    <w:rsid w:val="005E354C"/>
    <w:rsid w:val="00632E06"/>
    <w:rsid w:val="00790DF8"/>
    <w:rsid w:val="007F61EC"/>
    <w:rsid w:val="00867CB5"/>
    <w:rsid w:val="00D47E6F"/>
    <w:rsid w:val="00E6228F"/>
    <w:rsid w:val="00EC4BB0"/>
    <w:rsid w:val="00ED0C37"/>
    <w:rsid w:val="00F01B01"/>
    <w:rsid w:val="00F7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F4B8ADE1A44D49731C5D14B6BB24F">
    <w:name w:val="D62F4B8ADE1A44D49731C5D14B6BB24F"/>
  </w:style>
  <w:style w:type="paragraph" w:customStyle="1" w:styleId="BCB06FBDA09645AAAE89D63994B9AFC5">
    <w:name w:val="BCB06FBDA09645AAAE89D63994B9AFC5"/>
  </w:style>
  <w:style w:type="paragraph" w:customStyle="1" w:styleId="FA95CA7F698047C3BF79792C1D706DF4">
    <w:name w:val="FA95CA7F698047C3BF79792C1D706DF4"/>
  </w:style>
  <w:style w:type="paragraph" w:customStyle="1" w:styleId="BD800352E4174E7587702B797B2BAC97">
    <w:name w:val="BD800352E4174E7587702B797B2BAC97"/>
  </w:style>
  <w:style w:type="paragraph" w:customStyle="1" w:styleId="AD29CBC184474A3282FEC30BC0F6D377">
    <w:name w:val="AD29CBC184474A3282FEC30BC0F6D377"/>
    <w:rsid w:val="00790DF8"/>
  </w:style>
  <w:style w:type="paragraph" w:customStyle="1" w:styleId="7C020D40D341482B81C8CA84CCA8F5A9">
    <w:name w:val="7C020D40D341482B81C8CA84CCA8F5A9"/>
    <w:rsid w:val="00790DF8"/>
  </w:style>
  <w:style w:type="paragraph" w:customStyle="1" w:styleId="B38400D7FF334E178CFB982811BDB697">
    <w:name w:val="B38400D7FF334E178CFB982811BDB697"/>
    <w:rsid w:val="00790DF8"/>
  </w:style>
  <w:style w:type="paragraph" w:customStyle="1" w:styleId="EB714DA233B54CE8A1A87AB54E722FB7">
    <w:name w:val="EB714DA233B54CE8A1A87AB54E722FB7"/>
    <w:rsid w:val="00790DF8"/>
  </w:style>
  <w:style w:type="paragraph" w:customStyle="1" w:styleId="6352C7C71B5742839D71F6B62CDD2E4E">
    <w:name w:val="6352C7C71B5742839D71F6B62CDD2E4E"/>
    <w:rsid w:val="00790DF8"/>
  </w:style>
  <w:style w:type="paragraph" w:customStyle="1" w:styleId="610B740D60BD49E1B014BCB888226982">
    <w:name w:val="610B740D60BD49E1B014BCB888226982"/>
    <w:rsid w:val="00790DF8"/>
  </w:style>
  <w:style w:type="paragraph" w:customStyle="1" w:styleId="527816E9B40446E2951B505B3424D379">
    <w:name w:val="527816E9B40446E2951B505B3424D379"/>
    <w:rsid w:val="00790DF8"/>
  </w:style>
  <w:style w:type="paragraph" w:customStyle="1" w:styleId="806EB88FF25F44F1BBB7AAF697F20D84">
    <w:name w:val="806EB88FF25F44F1BBB7AAF697F20D84"/>
    <w:rsid w:val="00790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2012-12-28T00:30:00+00:00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1666695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256DCF59-9DC7-484F-9354-2D7849F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E3F04-0B30-430C-9B9B-8C942289B68F}">
  <ds:schemaRefs>
    <ds:schemaRef ds:uri="http://schemas.microsoft.com/sharepoint/v3/contenttype/forms"/>
  </ds:schemaRefs>
</ds:datastoreItem>
</file>

<file path=customXml/itemProps3.xml><?xml version="1.0" encoding="utf-8"?>
<ds:datastoreItem xmlns:ds="http://schemas.openxmlformats.org/officeDocument/2006/customXml" ds:itemID="{C5010A76-AA44-4FF1-8D5B-AB0E0387F092}">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28</TotalTime>
  <Pages>2</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1: Focus Group Information</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Bess</dc:creator>
  <cp:lastModifiedBy>Amy Bess</cp:lastModifiedBy>
  <cp:revision>10</cp:revision>
  <dcterms:created xsi:type="dcterms:W3CDTF">2019-02-12T19:57:00Z</dcterms:created>
  <dcterms:modified xsi:type="dcterms:W3CDTF">2019-04-17T20:56:00Z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