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6BAD" w14:textId="77777777" w:rsidR="00A03639" w:rsidRPr="00C02C86" w:rsidRDefault="00A03639" w:rsidP="00A03639">
      <w:pPr>
        <w:pStyle w:val="Heading1"/>
        <w:numPr>
          <w:ilvl w:val="0"/>
          <w:numId w:val="0"/>
        </w:numPr>
        <w:jc w:val="center"/>
        <w:rPr>
          <w:rFonts w:asciiTheme="minorHAnsi" w:hAnsiTheme="minorHAnsi" w:cstheme="minorHAnsi"/>
          <w:b/>
          <w:sz w:val="36"/>
        </w:rPr>
      </w:pPr>
      <w:bookmarkStart w:id="0" w:name="_Toc6408880"/>
      <w:bookmarkStart w:id="1" w:name="_Toc6408885"/>
      <w:r>
        <w:rPr>
          <w:rFonts w:asciiTheme="minorHAnsi" w:hAnsiTheme="minorHAnsi" w:cstheme="minorHAnsi"/>
          <w:b/>
          <w:noProof/>
          <w:sz w:val="36"/>
        </w:rPr>
        <w:drawing>
          <wp:anchor distT="0" distB="0" distL="114300" distR="114300" simplePos="0" relativeHeight="251659264" behindDoc="0" locked="0" layoutInCell="1" allowOverlap="1" wp14:anchorId="2BE3C80C" wp14:editId="5C7E4162">
            <wp:simplePos x="0" y="0"/>
            <wp:positionH relativeFrom="column">
              <wp:posOffset>345440</wp:posOffset>
            </wp:positionH>
            <wp:positionV relativeFrom="paragraph">
              <wp:posOffset>-69215</wp:posOffset>
            </wp:positionV>
            <wp:extent cx="592666" cy="592666"/>
            <wp:effectExtent l="0" t="0" r="0" b="0"/>
            <wp:wrapNone/>
            <wp:docPr id="314"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zzle circle.ai"/>
                    <pic:cNvPicPr/>
                  </pic:nvPicPr>
                  <pic:blipFill>
                    <a:blip r:embed="rId7">
                      <a:extLst>
                        <a:ext uri="{28A0092B-C50C-407E-A947-70E740481C1C}">
                          <a14:useLocalDpi xmlns:a14="http://schemas.microsoft.com/office/drawing/2010/main" val="0"/>
                        </a:ext>
                      </a:extLst>
                    </a:blip>
                    <a:stretch>
                      <a:fillRect/>
                    </a:stretch>
                  </pic:blipFill>
                  <pic:spPr>
                    <a:xfrm>
                      <a:off x="0" y="0"/>
                      <a:ext cx="592666" cy="592666"/>
                    </a:xfrm>
                    <a:prstGeom prst="rect">
                      <a:avLst/>
                    </a:prstGeom>
                  </pic:spPr>
                </pic:pic>
              </a:graphicData>
            </a:graphic>
          </wp:anchor>
        </w:drawing>
      </w:r>
      <w:r>
        <w:rPr>
          <w:rFonts w:asciiTheme="minorHAnsi" w:hAnsiTheme="minorHAnsi" w:cstheme="minorHAnsi"/>
          <w:b/>
          <w:sz w:val="36"/>
        </w:rPr>
        <w:t>3.</w:t>
      </w:r>
      <w:bookmarkStart w:id="2" w:name="_GoBack"/>
      <w:r>
        <w:rPr>
          <w:rFonts w:asciiTheme="minorHAnsi" w:hAnsiTheme="minorHAnsi" w:cstheme="minorHAnsi"/>
          <w:b/>
          <w:sz w:val="36"/>
        </w:rPr>
        <w:t xml:space="preserve"> </w:t>
      </w:r>
      <w:r w:rsidRPr="00C02C86">
        <w:rPr>
          <w:rFonts w:asciiTheme="minorHAnsi" w:hAnsiTheme="minorHAnsi" w:cstheme="minorHAnsi"/>
          <w:b/>
          <w:sz w:val="36"/>
        </w:rPr>
        <w:t xml:space="preserve">Sample Agenda </w:t>
      </w:r>
      <w:r>
        <w:rPr>
          <w:rFonts w:asciiTheme="minorHAnsi" w:hAnsiTheme="minorHAnsi" w:cstheme="minorHAnsi"/>
          <w:b/>
          <w:sz w:val="36"/>
        </w:rPr>
        <w:t>-</w:t>
      </w:r>
      <w:r w:rsidRPr="00C02C86">
        <w:rPr>
          <w:rFonts w:asciiTheme="minorHAnsi" w:hAnsiTheme="minorHAnsi" w:cstheme="minorHAnsi"/>
          <w:b/>
          <w:sz w:val="36"/>
        </w:rPr>
        <w:t xml:space="preserve"> NLG Start Up Meeting</w:t>
      </w:r>
      <w:bookmarkEnd w:id="1"/>
      <w:bookmarkEnd w:id="2"/>
    </w:p>
    <w:p w14:paraId="12AF791C" w14:textId="77777777" w:rsidR="00A03639" w:rsidRPr="00C02C86" w:rsidRDefault="00A03639" w:rsidP="00A03639">
      <w:pPr>
        <w:jc w:val="center"/>
        <w:rPr>
          <w:b/>
          <w:color w:val="2F5496" w:themeColor="accent1" w:themeShade="BF"/>
          <w:sz w:val="32"/>
          <w:szCs w:val="32"/>
        </w:rPr>
      </w:pPr>
      <w:r w:rsidRPr="00C02C86">
        <w:rPr>
          <w:b/>
          <w:color w:val="2F5496" w:themeColor="accent1" w:themeShade="BF"/>
          <w:sz w:val="32"/>
          <w:szCs w:val="32"/>
        </w:rPr>
        <w:t>Location, Date</w:t>
      </w:r>
    </w:p>
    <w:tbl>
      <w:tblPr>
        <w:tblStyle w:val="TableGrid"/>
        <w:tblpPr w:leftFromText="180" w:rightFromText="180" w:vertAnchor="text" w:horzAnchor="margin" w:tblpXSpec="center" w:tblpY="344"/>
        <w:tblW w:w="9175" w:type="dxa"/>
        <w:tblLayout w:type="fixed"/>
        <w:tblLook w:val="04A0" w:firstRow="1" w:lastRow="0" w:firstColumn="1" w:lastColumn="0" w:noHBand="0" w:noVBand="1"/>
      </w:tblPr>
      <w:tblGrid>
        <w:gridCol w:w="1625"/>
        <w:gridCol w:w="3687"/>
        <w:gridCol w:w="1978"/>
        <w:gridCol w:w="1885"/>
      </w:tblGrid>
      <w:tr w:rsidR="00A03639" w:rsidRPr="00380382" w14:paraId="0C27CB44" w14:textId="77777777" w:rsidTr="001B75FD">
        <w:tc>
          <w:tcPr>
            <w:tcW w:w="1625" w:type="dxa"/>
            <w:shd w:val="clear" w:color="auto" w:fill="B4C6E7" w:themeFill="accent1" w:themeFillTint="66"/>
          </w:tcPr>
          <w:p w14:paraId="70C5CF8E" w14:textId="77777777" w:rsidR="00A03639" w:rsidRPr="00B56DB7" w:rsidRDefault="00A03639" w:rsidP="001B75FD">
            <w:pPr>
              <w:rPr>
                <w:rFonts w:eastAsia="Times New Roman" w:cstheme="minorHAnsi"/>
                <w:b/>
                <w:color w:val="1F3864" w:themeColor="accent1" w:themeShade="80"/>
                <w:sz w:val="22"/>
                <w:szCs w:val="22"/>
              </w:rPr>
            </w:pPr>
            <w:r w:rsidRPr="00B56DB7">
              <w:rPr>
                <w:rFonts w:eastAsia="Times New Roman" w:cstheme="minorHAnsi"/>
                <w:b/>
                <w:color w:val="1F3864" w:themeColor="accent1" w:themeShade="80"/>
                <w:sz w:val="22"/>
                <w:szCs w:val="22"/>
              </w:rPr>
              <w:t>TIME</w:t>
            </w:r>
          </w:p>
        </w:tc>
        <w:tc>
          <w:tcPr>
            <w:tcW w:w="3687" w:type="dxa"/>
            <w:shd w:val="clear" w:color="auto" w:fill="B4C6E7" w:themeFill="accent1" w:themeFillTint="66"/>
          </w:tcPr>
          <w:p w14:paraId="6FB8771D" w14:textId="77777777" w:rsidR="00A03639" w:rsidRPr="00B56DB7" w:rsidRDefault="00A03639" w:rsidP="001B75FD">
            <w:pPr>
              <w:rPr>
                <w:rFonts w:eastAsia="Times New Roman" w:cstheme="minorHAnsi"/>
                <w:b/>
                <w:color w:val="1F3864" w:themeColor="accent1" w:themeShade="80"/>
                <w:sz w:val="22"/>
                <w:szCs w:val="22"/>
              </w:rPr>
            </w:pPr>
            <w:r w:rsidRPr="00B56DB7">
              <w:rPr>
                <w:rFonts w:eastAsia="Times New Roman" w:cstheme="minorHAnsi"/>
                <w:b/>
                <w:color w:val="1F3864" w:themeColor="accent1" w:themeShade="80"/>
                <w:sz w:val="22"/>
                <w:szCs w:val="22"/>
              </w:rPr>
              <w:t>TOPIC</w:t>
            </w:r>
          </w:p>
        </w:tc>
        <w:tc>
          <w:tcPr>
            <w:tcW w:w="1978" w:type="dxa"/>
            <w:shd w:val="clear" w:color="auto" w:fill="B4C6E7" w:themeFill="accent1" w:themeFillTint="66"/>
          </w:tcPr>
          <w:p w14:paraId="12BE8F8B" w14:textId="77777777" w:rsidR="00A03639" w:rsidRPr="00B56DB7" w:rsidRDefault="00A03639" w:rsidP="001B75FD">
            <w:pPr>
              <w:rPr>
                <w:rFonts w:eastAsia="Times New Roman" w:cstheme="minorHAnsi"/>
                <w:b/>
                <w:color w:val="1F3864" w:themeColor="accent1" w:themeShade="80"/>
                <w:sz w:val="22"/>
                <w:szCs w:val="22"/>
              </w:rPr>
            </w:pPr>
            <w:r w:rsidRPr="00B56DB7">
              <w:rPr>
                <w:rFonts w:eastAsia="Times New Roman" w:cstheme="minorHAnsi"/>
                <w:b/>
                <w:color w:val="1F3864" w:themeColor="accent1" w:themeShade="80"/>
                <w:sz w:val="22"/>
                <w:szCs w:val="22"/>
              </w:rPr>
              <w:t>FACILITATED BY</w:t>
            </w:r>
          </w:p>
        </w:tc>
        <w:tc>
          <w:tcPr>
            <w:tcW w:w="1885" w:type="dxa"/>
            <w:shd w:val="clear" w:color="auto" w:fill="B4C6E7" w:themeFill="accent1" w:themeFillTint="66"/>
          </w:tcPr>
          <w:p w14:paraId="339592A6" w14:textId="77777777" w:rsidR="00A03639" w:rsidRPr="00B56DB7" w:rsidRDefault="00A03639" w:rsidP="001B75FD">
            <w:pPr>
              <w:rPr>
                <w:rFonts w:eastAsia="Times New Roman" w:cstheme="minorHAnsi"/>
                <w:b/>
                <w:color w:val="1F3864" w:themeColor="accent1" w:themeShade="80"/>
                <w:sz w:val="22"/>
                <w:szCs w:val="22"/>
              </w:rPr>
            </w:pPr>
            <w:r w:rsidRPr="00B56DB7">
              <w:rPr>
                <w:rFonts w:eastAsia="Times New Roman" w:cstheme="minorHAnsi"/>
                <w:b/>
                <w:color w:val="1F3864" w:themeColor="accent1" w:themeShade="80"/>
                <w:sz w:val="22"/>
                <w:szCs w:val="22"/>
              </w:rPr>
              <w:t>MATERIALS NEEDED</w:t>
            </w:r>
          </w:p>
        </w:tc>
      </w:tr>
      <w:tr w:rsidR="00A03639" w:rsidRPr="00380382" w14:paraId="66508B5E" w14:textId="77777777" w:rsidTr="001B75FD">
        <w:tc>
          <w:tcPr>
            <w:tcW w:w="1625" w:type="dxa"/>
            <w:vAlign w:val="center"/>
          </w:tcPr>
          <w:p w14:paraId="6DADA4D3" w14:textId="77777777" w:rsidR="00A03639" w:rsidRPr="00B56DB7" w:rsidRDefault="00A03639" w:rsidP="001B75FD">
            <w:pPr>
              <w:rPr>
                <w:rFonts w:eastAsia="Times New Roman" w:cstheme="minorHAnsi"/>
                <w:color w:val="1F3864" w:themeColor="accent1" w:themeShade="80"/>
                <w:sz w:val="22"/>
                <w:szCs w:val="22"/>
              </w:rPr>
            </w:pPr>
            <w:r>
              <w:rPr>
                <w:rFonts w:eastAsia="Times New Roman" w:cstheme="minorHAnsi"/>
                <w:color w:val="1F3864" w:themeColor="accent1" w:themeShade="80"/>
                <w:sz w:val="22"/>
                <w:szCs w:val="22"/>
              </w:rPr>
              <w:t>8</w:t>
            </w:r>
            <w:r w:rsidRPr="00B56DB7">
              <w:rPr>
                <w:rFonts w:eastAsia="Times New Roman" w:cstheme="minorHAnsi"/>
                <w:color w:val="1F3864" w:themeColor="accent1" w:themeShade="80"/>
                <w:sz w:val="22"/>
                <w:szCs w:val="22"/>
              </w:rPr>
              <w:t>:</w:t>
            </w:r>
            <w:r>
              <w:rPr>
                <w:rFonts w:eastAsia="Times New Roman" w:cstheme="minorHAnsi"/>
                <w:color w:val="1F3864" w:themeColor="accent1" w:themeShade="80"/>
                <w:sz w:val="22"/>
                <w:szCs w:val="22"/>
              </w:rPr>
              <w:t>30</w:t>
            </w:r>
            <w:r w:rsidRPr="00B56DB7">
              <w:rPr>
                <w:rFonts w:eastAsia="Times New Roman" w:cstheme="minorHAnsi"/>
                <w:color w:val="1F3864" w:themeColor="accent1" w:themeShade="80"/>
                <w:sz w:val="22"/>
                <w:szCs w:val="22"/>
              </w:rPr>
              <w:t xml:space="preserve"> </w:t>
            </w:r>
            <w:proofErr w:type="gramStart"/>
            <w:r w:rsidRPr="00B56DB7">
              <w:rPr>
                <w:rFonts w:eastAsia="Times New Roman" w:cstheme="minorHAnsi"/>
                <w:color w:val="1F3864" w:themeColor="accent1" w:themeShade="80"/>
                <w:sz w:val="22"/>
                <w:szCs w:val="22"/>
              </w:rPr>
              <w:t xml:space="preserve">-  </w:t>
            </w:r>
            <w:r>
              <w:rPr>
                <w:rFonts w:eastAsia="Times New Roman" w:cstheme="minorHAnsi"/>
                <w:color w:val="1F3864" w:themeColor="accent1" w:themeShade="80"/>
                <w:sz w:val="22"/>
                <w:szCs w:val="22"/>
              </w:rPr>
              <w:t>9</w:t>
            </w:r>
            <w:r w:rsidRPr="00B56DB7">
              <w:rPr>
                <w:rFonts w:eastAsia="Times New Roman" w:cstheme="minorHAnsi"/>
                <w:color w:val="1F3864" w:themeColor="accent1" w:themeShade="80"/>
                <w:sz w:val="22"/>
                <w:szCs w:val="22"/>
              </w:rPr>
              <w:t>:</w:t>
            </w:r>
            <w:r>
              <w:rPr>
                <w:rFonts w:eastAsia="Times New Roman" w:cstheme="minorHAnsi"/>
                <w:color w:val="1F3864" w:themeColor="accent1" w:themeShade="80"/>
                <w:sz w:val="22"/>
                <w:szCs w:val="22"/>
              </w:rPr>
              <w:t>0</w:t>
            </w:r>
            <w:r w:rsidRPr="00B56DB7">
              <w:rPr>
                <w:rFonts w:eastAsia="Times New Roman" w:cstheme="minorHAnsi"/>
                <w:color w:val="1F3864" w:themeColor="accent1" w:themeShade="80"/>
                <w:sz w:val="22"/>
                <w:szCs w:val="22"/>
              </w:rPr>
              <w:t>0</w:t>
            </w:r>
            <w:proofErr w:type="gramEnd"/>
          </w:p>
        </w:tc>
        <w:tc>
          <w:tcPr>
            <w:tcW w:w="3687" w:type="dxa"/>
            <w:vAlign w:val="center"/>
          </w:tcPr>
          <w:p w14:paraId="39992A8A"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Introductions</w:t>
            </w:r>
          </w:p>
        </w:tc>
        <w:tc>
          <w:tcPr>
            <w:tcW w:w="1978" w:type="dxa"/>
            <w:vAlign w:val="center"/>
          </w:tcPr>
          <w:p w14:paraId="4401BB96" w14:textId="77777777" w:rsidR="00A03639" w:rsidRPr="00B56DB7" w:rsidRDefault="00A03639" w:rsidP="001B75FD">
            <w:pPr>
              <w:rPr>
                <w:rFonts w:eastAsia="Times New Roman" w:cstheme="minorHAnsi"/>
                <w:color w:val="1F3864" w:themeColor="accent1" w:themeShade="80"/>
                <w:sz w:val="20"/>
                <w:szCs w:val="22"/>
              </w:rPr>
            </w:pPr>
            <w:r w:rsidRPr="00B56DB7">
              <w:rPr>
                <w:rFonts w:cstheme="minorHAnsi"/>
                <w:color w:val="1F3864" w:themeColor="accent1" w:themeShade="80"/>
                <w:sz w:val="20"/>
                <w:szCs w:val="22"/>
              </w:rPr>
              <w:t>(NAME OF ORGANIZING ENTITY)</w:t>
            </w:r>
          </w:p>
        </w:tc>
        <w:tc>
          <w:tcPr>
            <w:tcW w:w="1885" w:type="dxa"/>
            <w:vAlign w:val="center"/>
          </w:tcPr>
          <w:p w14:paraId="11863FF6"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Name tags</w:t>
            </w:r>
          </w:p>
        </w:tc>
      </w:tr>
      <w:tr w:rsidR="00A03639" w:rsidRPr="00380382" w14:paraId="2B065C9F" w14:textId="77777777" w:rsidTr="001B75FD">
        <w:tc>
          <w:tcPr>
            <w:tcW w:w="1625" w:type="dxa"/>
            <w:vAlign w:val="center"/>
          </w:tcPr>
          <w:p w14:paraId="3AFF8E88" w14:textId="77777777" w:rsidR="00A03639" w:rsidRPr="00B56DB7" w:rsidRDefault="00A03639" w:rsidP="001B75FD">
            <w:pPr>
              <w:rPr>
                <w:rFonts w:eastAsia="Times New Roman" w:cstheme="minorHAnsi"/>
                <w:color w:val="1F3864" w:themeColor="accent1" w:themeShade="80"/>
                <w:sz w:val="22"/>
                <w:szCs w:val="22"/>
              </w:rPr>
            </w:pPr>
            <w:r>
              <w:rPr>
                <w:rFonts w:eastAsia="Times New Roman" w:cstheme="minorHAnsi"/>
                <w:color w:val="1F3864" w:themeColor="accent1" w:themeShade="80"/>
                <w:sz w:val="22"/>
                <w:szCs w:val="22"/>
              </w:rPr>
              <w:t>9</w:t>
            </w:r>
            <w:r w:rsidRPr="00B56DB7">
              <w:rPr>
                <w:rFonts w:eastAsia="Times New Roman" w:cstheme="minorHAnsi"/>
                <w:color w:val="1F3864" w:themeColor="accent1" w:themeShade="80"/>
                <w:sz w:val="22"/>
                <w:szCs w:val="22"/>
              </w:rPr>
              <w:t>:</w:t>
            </w:r>
            <w:r>
              <w:rPr>
                <w:rFonts w:eastAsia="Times New Roman" w:cstheme="minorHAnsi"/>
                <w:color w:val="1F3864" w:themeColor="accent1" w:themeShade="80"/>
                <w:sz w:val="22"/>
                <w:szCs w:val="22"/>
              </w:rPr>
              <w:t>00</w:t>
            </w:r>
            <w:r w:rsidRPr="00B56DB7">
              <w:rPr>
                <w:rFonts w:eastAsia="Times New Roman" w:cstheme="minorHAnsi"/>
                <w:color w:val="1F3864" w:themeColor="accent1" w:themeShade="80"/>
                <w:sz w:val="22"/>
                <w:szCs w:val="22"/>
              </w:rPr>
              <w:t xml:space="preserve"> – </w:t>
            </w:r>
            <w:r>
              <w:rPr>
                <w:rFonts w:eastAsia="Times New Roman" w:cstheme="minorHAnsi"/>
                <w:color w:val="1F3864" w:themeColor="accent1" w:themeShade="80"/>
                <w:sz w:val="22"/>
                <w:szCs w:val="22"/>
              </w:rPr>
              <w:t>9:15</w:t>
            </w:r>
          </w:p>
        </w:tc>
        <w:tc>
          <w:tcPr>
            <w:tcW w:w="3687" w:type="dxa"/>
            <w:vAlign w:val="center"/>
          </w:tcPr>
          <w:p w14:paraId="790BDB22"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Background and overview of the workforce mapping objectives</w:t>
            </w:r>
          </w:p>
        </w:tc>
        <w:tc>
          <w:tcPr>
            <w:tcW w:w="1978" w:type="dxa"/>
            <w:vAlign w:val="center"/>
          </w:tcPr>
          <w:p w14:paraId="56E29E7D" w14:textId="77777777" w:rsidR="00A03639" w:rsidRPr="00B56DB7" w:rsidRDefault="00A03639" w:rsidP="001B75FD">
            <w:pPr>
              <w:rPr>
                <w:rFonts w:eastAsia="Times New Roman" w:cstheme="minorHAnsi"/>
                <w:color w:val="1F3864" w:themeColor="accent1" w:themeShade="80"/>
                <w:sz w:val="20"/>
                <w:szCs w:val="22"/>
              </w:rPr>
            </w:pPr>
            <w:r w:rsidRPr="00B56DB7">
              <w:rPr>
                <w:rFonts w:cstheme="minorHAnsi"/>
                <w:color w:val="1F3864" w:themeColor="accent1" w:themeShade="80"/>
                <w:sz w:val="20"/>
                <w:szCs w:val="22"/>
              </w:rPr>
              <w:t>(NAME OF ORGANIZING ENTITY)</w:t>
            </w:r>
          </w:p>
        </w:tc>
        <w:tc>
          <w:tcPr>
            <w:tcW w:w="1885" w:type="dxa"/>
            <w:vAlign w:val="center"/>
          </w:tcPr>
          <w:p w14:paraId="4EE6F40E"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PowerPoint</w:t>
            </w:r>
            <w:r>
              <w:rPr>
                <w:rFonts w:eastAsia="Times New Roman" w:cstheme="minorHAnsi"/>
                <w:color w:val="1F3864" w:themeColor="accent1" w:themeShade="80"/>
                <w:sz w:val="22"/>
                <w:szCs w:val="22"/>
              </w:rPr>
              <w:t>, projector</w:t>
            </w:r>
          </w:p>
          <w:p w14:paraId="0D2DA457" w14:textId="77777777" w:rsidR="00A03639" w:rsidRPr="00B56DB7" w:rsidRDefault="00A03639" w:rsidP="001B75FD">
            <w:pPr>
              <w:rPr>
                <w:rFonts w:eastAsia="Times New Roman" w:cstheme="minorHAnsi"/>
                <w:color w:val="1F3864" w:themeColor="accent1" w:themeShade="80"/>
                <w:sz w:val="22"/>
                <w:szCs w:val="22"/>
              </w:rPr>
            </w:pPr>
          </w:p>
        </w:tc>
      </w:tr>
      <w:tr w:rsidR="00A03639" w:rsidRPr="00380382" w14:paraId="7B386524" w14:textId="77777777" w:rsidTr="001B75FD">
        <w:trPr>
          <w:trHeight w:val="535"/>
        </w:trPr>
        <w:tc>
          <w:tcPr>
            <w:tcW w:w="1625" w:type="dxa"/>
            <w:vMerge w:val="restart"/>
            <w:vAlign w:val="center"/>
          </w:tcPr>
          <w:p w14:paraId="2E1C1063" w14:textId="77777777" w:rsidR="00A03639" w:rsidRPr="00B56DB7" w:rsidRDefault="00A03639" w:rsidP="001B75FD">
            <w:pPr>
              <w:rPr>
                <w:rFonts w:eastAsia="Times New Roman" w:cstheme="minorHAnsi"/>
                <w:color w:val="1F3864" w:themeColor="accent1" w:themeShade="80"/>
                <w:sz w:val="22"/>
                <w:szCs w:val="22"/>
              </w:rPr>
            </w:pPr>
          </w:p>
          <w:p w14:paraId="05AD6A87" w14:textId="77777777" w:rsidR="00A03639" w:rsidRPr="00B56DB7" w:rsidRDefault="00A03639" w:rsidP="001B75FD">
            <w:pPr>
              <w:rPr>
                <w:rFonts w:eastAsia="Times New Roman" w:cstheme="minorHAnsi"/>
                <w:color w:val="1F3864" w:themeColor="accent1" w:themeShade="80"/>
                <w:sz w:val="22"/>
                <w:szCs w:val="22"/>
              </w:rPr>
            </w:pPr>
            <w:r>
              <w:rPr>
                <w:rFonts w:eastAsia="Times New Roman" w:cstheme="minorHAnsi"/>
                <w:color w:val="1F3864" w:themeColor="accent1" w:themeShade="80"/>
                <w:sz w:val="22"/>
                <w:szCs w:val="22"/>
              </w:rPr>
              <w:t>9:15</w:t>
            </w:r>
            <w:r w:rsidRPr="00B56DB7">
              <w:rPr>
                <w:rFonts w:eastAsia="Times New Roman" w:cstheme="minorHAnsi"/>
                <w:color w:val="1F3864" w:themeColor="accent1" w:themeShade="80"/>
                <w:sz w:val="22"/>
                <w:szCs w:val="22"/>
              </w:rPr>
              <w:t xml:space="preserve">– </w:t>
            </w:r>
            <w:r>
              <w:rPr>
                <w:rFonts w:eastAsia="Times New Roman" w:cstheme="minorHAnsi"/>
                <w:color w:val="1F3864" w:themeColor="accent1" w:themeShade="80"/>
                <w:sz w:val="22"/>
                <w:szCs w:val="22"/>
              </w:rPr>
              <w:t>10:00</w:t>
            </w:r>
          </w:p>
        </w:tc>
        <w:tc>
          <w:tcPr>
            <w:tcW w:w="3687" w:type="dxa"/>
            <w:vAlign w:val="center"/>
          </w:tcPr>
          <w:p w14:paraId="68DC783C"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 xml:space="preserve">Overview of workforce </w:t>
            </w:r>
            <w:proofErr w:type="gramStart"/>
            <w:r w:rsidRPr="00B56DB7">
              <w:rPr>
                <w:rFonts w:eastAsia="Times New Roman" w:cstheme="minorHAnsi"/>
                <w:b/>
                <w:i/>
                <w:color w:val="1F3864" w:themeColor="accent1" w:themeShade="80"/>
                <w:sz w:val="22"/>
                <w:szCs w:val="22"/>
              </w:rPr>
              <w:t>mapping  framework</w:t>
            </w:r>
            <w:proofErr w:type="gramEnd"/>
            <w:r w:rsidRPr="00B56DB7">
              <w:rPr>
                <w:rFonts w:eastAsia="Times New Roman" w:cstheme="minorHAnsi"/>
                <w:b/>
                <w:i/>
                <w:color w:val="1F3864" w:themeColor="accent1" w:themeShade="80"/>
                <w:sz w:val="22"/>
                <w:szCs w:val="22"/>
              </w:rPr>
              <w:t xml:space="preserve"> and methodology</w:t>
            </w:r>
          </w:p>
        </w:tc>
        <w:tc>
          <w:tcPr>
            <w:tcW w:w="1978" w:type="dxa"/>
            <w:vMerge w:val="restart"/>
            <w:vAlign w:val="center"/>
          </w:tcPr>
          <w:p w14:paraId="6CFD82AA" w14:textId="77777777" w:rsidR="00A03639" w:rsidRPr="00FD5714" w:rsidRDefault="00A03639" w:rsidP="001B75FD">
            <w:pPr>
              <w:rPr>
                <w:rFonts w:eastAsia="Times New Roman" w:cstheme="minorHAnsi"/>
                <w:color w:val="1F3864" w:themeColor="accent1" w:themeShade="80"/>
                <w:sz w:val="20"/>
                <w:szCs w:val="20"/>
              </w:rPr>
            </w:pPr>
            <w:r w:rsidRPr="00FD5714">
              <w:rPr>
                <w:rFonts w:eastAsia="Calibri" w:cstheme="minorHAnsi"/>
                <w:bCs/>
                <w:color w:val="1F3864" w:themeColor="accent1" w:themeShade="80"/>
                <w:sz w:val="20"/>
                <w:szCs w:val="20"/>
              </w:rPr>
              <w:t>(NAME OF IMPLEMENTING ORGANIZATION</w:t>
            </w:r>
            <w:r w:rsidRPr="00FD5714">
              <w:rPr>
                <w:rFonts w:cstheme="minorHAnsi"/>
                <w:color w:val="1F3864" w:themeColor="accent1" w:themeShade="80"/>
                <w:sz w:val="20"/>
                <w:szCs w:val="20"/>
              </w:rPr>
              <w:t xml:space="preserve"> / MAPPING TEAM)</w:t>
            </w:r>
          </w:p>
        </w:tc>
        <w:tc>
          <w:tcPr>
            <w:tcW w:w="1885" w:type="dxa"/>
            <w:vMerge w:val="restart"/>
            <w:vAlign w:val="center"/>
          </w:tcPr>
          <w:p w14:paraId="548AB109"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PowerPoint</w:t>
            </w:r>
            <w:r>
              <w:rPr>
                <w:rFonts w:eastAsia="Times New Roman" w:cstheme="minorHAnsi"/>
                <w:color w:val="1F3864" w:themeColor="accent1" w:themeShade="80"/>
                <w:sz w:val="22"/>
                <w:szCs w:val="22"/>
              </w:rPr>
              <w:t>,</w:t>
            </w:r>
          </w:p>
          <w:p w14:paraId="67B69B15"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Handouts:</w:t>
            </w:r>
          </w:p>
          <w:p w14:paraId="63685549" w14:textId="77777777" w:rsidR="00A03639" w:rsidRPr="00B56DB7" w:rsidRDefault="00A03639" w:rsidP="001B75FD">
            <w:pPr>
              <w:rPr>
                <w:rFonts w:eastAsia="Times New Roman" w:cstheme="minorHAnsi"/>
                <w:color w:val="1F3864" w:themeColor="accent1" w:themeShade="80"/>
                <w:sz w:val="22"/>
                <w:szCs w:val="22"/>
              </w:rPr>
            </w:pPr>
            <w:r>
              <w:rPr>
                <w:rFonts w:eastAsia="Times New Roman" w:cstheme="minorHAnsi"/>
                <w:color w:val="1F3864" w:themeColor="accent1" w:themeShade="80"/>
                <w:sz w:val="22"/>
                <w:szCs w:val="22"/>
              </w:rPr>
              <w:t>Mapping process diagram,</w:t>
            </w:r>
          </w:p>
          <w:p w14:paraId="349CB77F"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NLG TOR</w:t>
            </w:r>
          </w:p>
        </w:tc>
      </w:tr>
      <w:tr w:rsidR="00A03639" w:rsidRPr="00380382" w14:paraId="57946D74" w14:textId="77777777" w:rsidTr="001B75FD">
        <w:trPr>
          <w:trHeight w:val="535"/>
        </w:trPr>
        <w:tc>
          <w:tcPr>
            <w:tcW w:w="1625" w:type="dxa"/>
            <w:vMerge/>
            <w:vAlign w:val="center"/>
          </w:tcPr>
          <w:p w14:paraId="3D8D0665" w14:textId="77777777" w:rsidR="00A03639" w:rsidRPr="00B56DB7" w:rsidRDefault="00A03639" w:rsidP="001B75FD">
            <w:pPr>
              <w:rPr>
                <w:rFonts w:eastAsia="Times New Roman" w:cstheme="minorHAnsi"/>
                <w:color w:val="1F3864" w:themeColor="accent1" w:themeShade="80"/>
              </w:rPr>
            </w:pPr>
          </w:p>
        </w:tc>
        <w:tc>
          <w:tcPr>
            <w:tcW w:w="3687" w:type="dxa"/>
            <w:vAlign w:val="center"/>
          </w:tcPr>
          <w:p w14:paraId="663B3551" w14:textId="77777777" w:rsidR="00A03639" w:rsidRPr="00B56DB7" w:rsidRDefault="00A03639" w:rsidP="001B75FD">
            <w:pPr>
              <w:rPr>
                <w:rFonts w:eastAsia="Times New Roman" w:cstheme="minorHAnsi"/>
                <w:b/>
                <w:i/>
                <w:color w:val="1F3864" w:themeColor="accent1" w:themeShade="80"/>
              </w:rPr>
            </w:pPr>
            <w:r w:rsidRPr="00B56DB7">
              <w:rPr>
                <w:rFonts w:eastAsia="Times New Roman" w:cstheme="minorHAnsi"/>
                <w:b/>
                <w:i/>
                <w:color w:val="1F3864" w:themeColor="accent1" w:themeShade="80"/>
                <w:sz w:val="22"/>
                <w:szCs w:val="22"/>
              </w:rPr>
              <w:t>Roles and responsibilities of the NLG</w:t>
            </w:r>
          </w:p>
        </w:tc>
        <w:tc>
          <w:tcPr>
            <w:tcW w:w="1978" w:type="dxa"/>
            <w:vMerge/>
            <w:vAlign w:val="center"/>
          </w:tcPr>
          <w:p w14:paraId="08796275" w14:textId="77777777" w:rsidR="00A03639" w:rsidRPr="00B56DB7" w:rsidRDefault="00A03639" w:rsidP="001B75FD">
            <w:pPr>
              <w:rPr>
                <w:rFonts w:eastAsia="Calibri" w:cstheme="minorHAnsi"/>
                <w:bCs/>
                <w:color w:val="1F3864" w:themeColor="accent1" w:themeShade="80"/>
                <w:sz w:val="20"/>
                <w:szCs w:val="20"/>
              </w:rPr>
            </w:pPr>
          </w:p>
        </w:tc>
        <w:tc>
          <w:tcPr>
            <w:tcW w:w="1885" w:type="dxa"/>
            <w:vMerge/>
            <w:vAlign w:val="center"/>
          </w:tcPr>
          <w:p w14:paraId="33C2E9E9" w14:textId="77777777" w:rsidR="00A03639" w:rsidRPr="00B56DB7" w:rsidRDefault="00A03639" w:rsidP="001B75FD">
            <w:pPr>
              <w:rPr>
                <w:rFonts w:eastAsia="Times New Roman" w:cstheme="minorHAnsi"/>
                <w:color w:val="1F3864" w:themeColor="accent1" w:themeShade="80"/>
              </w:rPr>
            </w:pPr>
          </w:p>
        </w:tc>
      </w:tr>
      <w:tr w:rsidR="00A03639" w:rsidRPr="00380382" w14:paraId="6E5C3DB0" w14:textId="77777777" w:rsidTr="001B75FD">
        <w:tc>
          <w:tcPr>
            <w:tcW w:w="1625" w:type="dxa"/>
            <w:vAlign w:val="center"/>
          </w:tcPr>
          <w:p w14:paraId="7437E4DD"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1</w:t>
            </w:r>
            <w:r>
              <w:rPr>
                <w:rFonts w:eastAsia="Times New Roman" w:cstheme="minorHAnsi"/>
                <w:color w:val="1F3864" w:themeColor="accent1" w:themeShade="80"/>
                <w:sz w:val="22"/>
                <w:szCs w:val="22"/>
              </w:rPr>
              <w:t>0</w:t>
            </w:r>
            <w:r w:rsidRPr="00B56DB7">
              <w:rPr>
                <w:rFonts w:eastAsia="Times New Roman" w:cstheme="minorHAnsi"/>
                <w:color w:val="1F3864" w:themeColor="accent1" w:themeShade="80"/>
                <w:sz w:val="22"/>
                <w:szCs w:val="22"/>
              </w:rPr>
              <w:t>:</w:t>
            </w:r>
            <w:r>
              <w:rPr>
                <w:rFonts w:eastAsia="Times New Roman" w:cstheme="minorHAnsi"/>
                <w:color w:val="1F3864" w:themeColor="accent1" w:themeShade="80"/>
                <w:sz w:val="22"/>
                <w:szCs w:val="22"/>
              </w:rPr>
              <w:t>0</w:t>
            </w:r>
            <w:r w:rsidRPr="00B56DB7">
              <w:rPr>
                <w:rFonts w:eastAsia="Times New Roman" w:cstheme="minorHAnsi"/>
                <w:color w:val="1F3864" w:themeColor="accent1" w:themeShade="80"/>
                <w:sz w:val="22"/>
                <w:szCs w:val="22"/>
              </w:rPr>
              <w:t>0 – 11:</w:t>
            </w:r>
            <w:r>
              <w:rPr>
                <w:rFonts w:eastAsia="Times New Roman" w:cstheme="minorHAnsi"/>
                <w:color w:val="1F3864" w:themeColor="accent1" w:themeShade="80"/>
                <w:sz w:val="22"/>
                <w:szCs w:val="22"/>
              </w:rPr>
              <w:t>00</w:t>
            </w:r>
          </w:p>
        </w:tc>
        <w:tc>
          <w:tcPr>
            <w:tcW w:w="3687" w:type="dxa"/>
            <w:vAlign w:val="center"/>
          </w:tcPr>
          <w:p w14:paraId="1F53D771"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Facilitated group discussion on definition of workforce</w:t>
            </w:r>
          </w:p>
        </w:tc>
        <w:tc>
          <w:tcPr>
            <w:tcW w:w="1978" w:type="dxa"/>
            <w:vAlign w:val="center"/>
          </w:tcPr>
          <w:p w14:paraId="6E7CC5EA" w14:textId="77777777" w:rsidR="00A03639" w:rsidRPr="00B56DB7" w:rsidRDefault="00A03639" w:rsidP="001B75FD">
            <w:pPr>
              <w:rPr>
                <w:rFonts w:eastAsia="Times New Roman" w:cstheme="minorHAnsi"/>
                <w:color w:val="1F3864" w:themeColor="accent1" w:themeShade="80"/>
                <w:sz w:val="20"/>
                <w:szCs w:val="22"/>
              </w:rPr>
            </w:pPr>
            <w:r w:rsidRPr="00FD5714">
              <w:rPr>
                <w:rFonts w:eastAsia="Calibri" w:cstheme="minorHAnsi"/>
                <w:bCs/>
                <w:color w:val="1F3864" w:themeColor="accent1" w:themeShade="80"/>
                <w:sz w:val="20"/>
                <w:szCs w:val="20"/>
              </w:rPr>
              <w:t>(NAME OF IMPLEMENTING ORGANIZATION</w:t>
            </w:r>
            <w:r w:rsidRPr="00FD5714">
              <w:rPr>
                <w:rFonts w:cstheme="minorHAnsi"/>
                <w:color w:val="1F3864" w:themeColor="accent1" w:themeShade="80"/>
                <w:sz w:val="20"/>
                <w:szCs w:val="20"/>
              </w:rPr>
              <w:t xml:space="preserve"> / MAPPING TEAM)</w:t>
            </w:r>
          </w:p>
        </w:tc>
        <w:tc>
          <w:tcPr>
            <w:tcW w:w="1885" w:type="dxa"/>
            <w:vAlign w:val="center"/>
          </w:tcPr>
          <w:p w14:paraId="43C1A73B"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PowerPoint</w:t>
            </w:r>
            <w:r>
              <w:rPr>
                <w:rFonts w:eastAsia="Times New Roman" w:cstheme="minorHAnsi"/>
                <w:color w:val="1F3864" w:themeColor="accent1" w:themeShade="80"/>
                <w:sz w:val="22"/>
                <w:szCs w:val="22"/>
              </w:rPr>
              <w:t>,</w:t>
            </w:r>
          </w:p>
          <w:p w14:paraId="77395AC5"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Flip chart, markers</w:t>
            </w:r>
          </w:p>
        </w:tc>
      </w:tr>
      <w:tr w:rsidR="00A03639" w:rsidRPr="00380382" w14:paraId="0E2434BB" w14:textId="77777777" w:rsidTr="001B75FD">
        <w:tc>
          <w:tcPr>
            <w:tcW w:w="9175" w:type="dxa"/>
            <w:gridSpan w:val="4"/>
            <w:vAlign w:val="center"/>
          </w:tcPr>
          <w:p w14:paraId="63B7682B" w14:textId="77777777" w:rsidR="00A03639" w:rsidRPr="00B56DB7" w:rsidRDefault="00A03639" w:rsidP="001B75FD">
            <w:pPr>
              <w:rPr>
                <w:rFonts w:eastAsia="Times New Roman" w:cstheme="minorHAnsi"/>
                <w:b/>
                <w:color w:val="1F3864" w:themeColor="accent1" w:themeShade="80"/>
                <w:sz w:val="20"/>
                <w:szCs w:val="22"/>
              </w:rPr>
            </w:pPr>
            <w:r w:rsidRPr="00B56DB7">
              <w:rPr>
                <w:rFonts w:eastAsia="Times New Roman" w:cstheme="minorHAnsi"/>
                <w:b/>
                <w:color w:val="1F3864" w:themeColor="accent1" w:themeShade="80"/>
                <w:sz w:val="22"/>
                <w:szCs w:val="22"/>
              </w:rPr>
              <w:t>Tea Break</w:t>
            </w:r>
          </w:p>
        </w:tc>
      </w:tr>
      <w:tr w:rsidR="00A03639" w:rsidRPr="00380382" w14:paraId="67128873" w14:textId="77777777" w:rsidTr="001B75FD">
        <w:tc>
          <w:tcPr>
            <w:tcW w:w="1625" w:type="dxa"/>
            <w:vMerge w:val="restart"/>
            <w:vAlign w:val="center"/>
          </w:tcPr>
          <w:p w14:paraId="1E07AE1F" w14:textId="77777777" w:rsidR="00A03639" w:rsidRPr="00B56DB7" w:rsidRDefault="00A03639" w:rsidP="001B75FD">
            <w:pPr>
              <w:rPr>
                <w:rFonts w:eastAsia="Times New Roman" w:cstheme="minorHAnsi"/>
                <w:color w:val="1F3864" w:themeColor="accent1" w:themeShade="80"/>
                <w:sz w:val="22"/>
                <w:szCs w:val="22"/>
              </w:rPr>
            </w:pPr>
          </w:p>
          <w:p w14:paraId="27AF99FA"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11:</w:t>
            </w:r>
            <w:r>
              <w:rPr>
                <w:rFonts w:eastAsia="Times New Roman" w:cstheme="minorHAnsi"/>
                <w:color w:val="1F3864" w:themeColor="accent1" w:themeShade="80"/>
                <w:sz w:val="22"/>
                <w:szCs w:val="22"/>
              </w:rPr>
              <w:t>1</w:t>
            </w:r>
            <w:r w:rsidRPr="00B56DB7">
              <w:rPr>
                <w:rFonts w:eastAsia="Times New Roman" w:cstheme="minorHAnsi"/>
                <w:color w:val="1F3864" w:themeColor="accent1" w:themeShade="80"/>
                <w:sz w:val="22"/>
                <w:szCs w:val="22"/>
              </w:rPr>
              <w:t>5 – 12:</w:t>
            </w:r>
            <w:r>
              <w:rPr>
                <w:rFonts w:eastAsia="Times New Roman" w:cstheme="minorHAnsi"/>
                <w:color w:val="1F3864" w:themeColor="accent1" w:themeShade="80"/>
                <w:sz w:val="22"/>
                <w:szCs w:val="22"/>
              </w:rPr>
              <w:t>0</w:t>
            </w:r>
            <w:r w:rsidRPr="00B56DB7">
              <w:rPr>
                <w:rFonts w:eastAsia="Times New Roman" w:cstheme="minorHAnsi"/>
                <w:color w:val="1F3864" w:themeColor="accent1" w:themeShade="80"/>
                <w:sz w:val="22"/>
                <w:szCs w:val="22"/>
              </w:rPr>
              <w:t>0</w:t>
            </w:r>
          </w:p>
          <w:p w14:paraId="16B2E6F0" w14:textId="77777777" w:rsidR="00A03639" w:rsidRPr="00B56DB7" w:rsidRDefault="00A03639" w:rsidP="001B75FD">
            <w:pPr>
              <w:rPr>
                <w:rFonts w:eastAsia="Times New Roman" w:cstheme="minorHAnsi"/>
                <w:color w:val="1F3864" w:themeColor="accent1" w:themeShade="80"/>
                <w:sz w:val="22"/>
                <w:szCs w:val="22"/>
              </w:rPr>
            </w:pPr>
          </w:p>
        </w:tc>
        <w:tc>
          <w:tcPr>
            <w:tcW w:w="3687" w:type="dxa"/>
            <w:vAlign w:val="center"/>
          </w:tcPr>
          <w:p w14:paraId="685233DE"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Presentation on sampling frame, tools, data collection and analysis</w:t>
            </w:r>
          </w:p>
        </w:tc>
        <w:tc>
          <w:tcPr>
            <w:tcW w:w="1978" w:type="dxa"/>
            <w:vMerge w:val="restart"/>
            <w:vAlign w:val="center"/>
          </w:tcPr>
          <w:p w14:paraId="349CABB5" w14:textId="77777777" w:rsidR="00A03639" w:rsidRPr="00B56DB7" w:rsidRDefault="00A03639" w:rsidP="001B75FD">
            <w:pPr>
              <w:rPr>
                <w:rFonts w:eastAsia="Times New Roman" w:cstheme="minorHAnsi"/>
                <w:color w:val="1F3864" w:themeColor="accent1" w:themeShade="80"/>
                <w:sz w:val="20"/>
                <w:szCs w:val="22"/>
              </w:rPr>
            </w:pPr>
            <w:r w:rsidRPr="00B56DB7">
              <w:rPr>
                <w:rFonts w:eastAsia="Calibri" w:cstheme="minorHAnsi"/>
                <w:bCs/>
                <w:color w:val="1F3864" w:themeColor="accent1" w:themeShade="80"/>
                <w:sz w:val="20"/>
                <w:szCs w:val="20"/>
              </w:rPr>
              <w:t>(</w:t>
            </w:r>
            <w:r w:rsidRPr="00FD5714">
              <w:rPr>
                <w:rFonts w:eastAsia="Calibri" w:cstheme="minorHAnsi"/>
                <w:bCs/>
                <w:color w:val="1F3864" w:themeColor="accent1" w:themeShade="80"/>
                <w:sz w:val="20"/>
                <w:szCs w:val="20"/>
              </w:rPr>
              <w:t>NAME OF IMPLEMENTING ORGANIZATION</w:t>
            </w:r>
            <w:r w:rsidRPr="00FD5714">
              <w:rPr>
                <w:rFonts w:cstheme="minorHAnsi"/>
                <w:color w:val="1F3864" w:themeColor="accent1" w:themeShade="80"/>
                <w:sz w:val="20"/>
                <w:szCs w:val="20"/>
              </w:rPr>
              <w:t xml:space="preserve"> / MAPPING TEAM)</w:t>
            </w:r>
          </w:p>
        </w:tc>
        <w:tc>
          <w:tcPr>
            <w:tcW w:w="1885" w:type="dxa"/>
            <w:vAlign w:val="center"/>
          </w:tcPr>
          <w:p w14:paraId="79741358"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PowerPoint</w:t>
            </w:r>
          </w:p>
          <w:p w14:paraId="751719F1"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Handouts:</w:t>
            </w:r>
          </w:p>
          <w:p w14:paraId="124B1FE0"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Survey example</w:t>
            </w:r>
            <w:r>
              <w:rPr>
                <w:rFonts w:eastAsia="Times New Roman" w:cstheme="minorHAnsi"/>
                <w:color w:val="1F3864" w:themeColor="accent1" w:themeShade="80"/>
                <w:sz w:val="22"/>
                <w:szCs w:val="22"/>
              </w:rPr>
              <w:t>s</w:t>
            </w:r>
          </w:p>
        </w:tc>
      </w:tr>
      <w:tr w:rsidR="00A03639" w:rsidRPr="00380382" w14:paraId="58A5F494" w14:textId="77777777" w:rsidTr="001B75FD">
        <w:tc>
          <w:tcPr>
            <w:tcW w:w="1625" w:type="dxa"/>
            <w:vMerge/>
            <w:vAlign w:val="center"/>
          </w:tcPr>
          <w:p w14:paraId="4D0986D5" w14:textId="77777777" w:rsidR="00A03639" w:rsidRPr="00B56DB7" w:rsidRDefault="00A03639" w:rsidP="001B75FD">
            <w:pPr>
              <w:rPr>
                <w:rFonts w:eastAsia="Times New Roman" w:cstheme="minorHAnsi"/>
                <w:color w:val="1F3864" w:themeColor="accent1" w:themeShade="80"/>
                <w:sz w:val="22"/>
                <w:szCs w:val="22"/>
              </w:rPr>
            </w:pPr>
          </w:p>
        </w:tc>
        <w:tc>
          <w:tcPr>
            <w:tcW w:w="3687" w:type="dxa"/>
            <w:vAlign w:val="center"/>
          </w:tcPr>
          <w:p w14:paraId="0186782B"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Exercise to contextualize sampling, tools</w:t>
            </w:r>
          </w:p>
        </w:tc>
        <w:tc>
          <w:tcPr>
            <w:tcW w:w="1978" w:type="dxa"/>
            <w:vMerge/>
            <w:vAlign w:val="center"/>
          </w:tcPr>
          <w:p w14:paraId="1EBCB47C" w14:textId="77777777" w:rsidR="00A03639" w:rsidRPr="00B56DB7" w:rsidRDefault="00A03639" w:rsidP="001B75FD">
            <w:pPr>
              <w:rPr>
                <w:rFonts w:eastAsia="Times New Roman" w:cstheme="minorHAnsi"/>
                <w:color w:val="1F3864" w:themeColor="accent1" w:themeShade="80"/>
                <w:sz w:val="20"/>
                <w:szCs w:val="22"/>
              </w:rPr>
            </w:pPr>
          </w:p>
        </w:tc>
        <w:tc>
          <w:tcPr>
            <w:tcW w:w="1885" w:type="dxa"/>
            <w:vAlign w:val="center"/>
          </w:tcPr>
          <w:p w14:paraId="4864A8A1"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Flip chart, markers</w:t>
            </w:r>
          </w:p>
        </w:tc>
      </w:tr>
      <w:tr w:rsidR="00A03639" w:rsidRPr="00380382" w14:paraId="4782D5A5" w14:textId="77777777" w:rsidTr="001B75FD">
        <w:trPr>
          <w:trHeight w:val="405"/>
        </w:trPr>
        <w:tc>
          <w:tcPr>
            <w:tcW w:w="1625" w:type="dxa"/>
            <w:vMerge w:val="restart"/>
            <w:vAlign w:val="center"/>
          </w:tcPr>
          <w:p w14:paraId="71A4A9E1"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12:</w:t>
            </w:r>
            <w:r>
              <w:rPr>
                <w:rFonts w:eastAsia="Times New Roman" w:cstheme="minorHAnsi"/>
                <w:color w:val="1F3864" w:themeColor="accent1" w:themeShade="80"/>
                <w:sz w:val="22"/>
                <w:szCs w:val="22"/>
              </w:rPr>
              <w:t>0</w:t>
            </w:r>
            <w:r w:rsidRPr="00B56DB7">
              <w:rPr>
                <w:rFonts w:eastAsia="Times New Roman" w:cstheme="minorHAnsi"/>
                <w:color w:val="1F3864" w:themeColor="accent1" w:themeShade="80"/>
                <w:sz w:val="22"/>
                <w:szCs w:val="22"/>
              </w:rPr>
              <w:t>0 – 12:</w:t>
            </w:r>
            <w:r>
              <w:rPr>
                <w:rFonts w:eastAsia="Times New Roman" w:cstheme="minorHAnsi"/>
                <w:color w:val="1F3864" w:themeColor="accent1" w:themeShade="80"/>
                <w:sz w:val="22"/>
                <w:szCs w:val="22"/>
              </w:rPr>
              <w:t>30</w:t>
            </w:r>
          </w:p>
        </w:tc>
        <w:tc>
          <w:tcPr>
            <w:tcW w:w="3687" w:type="dxa"/>
            <w:vAlign w:val="center"/>
          </w:tcPr>
          <w:p w14:paraId="55160DF4"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 xml:space="preserve">Roles and responsibilities for data collection </w:t>
            </w:r>
          </w:p>
        </w:tc>
        <w:tc>
          <w:tcPr>
            <w:tcW w:w="1978" w:type="dxa"/>
            <w:vMerge w:val="restart"/>
            <w:vAlign w:val="center"/>
          </w:tcPr>
          <w:p w14:paraId="4A22352A" w14:textId="77777777" w:rsidR="00A03639" w:rsidRPr="00B56DB7" w:rsidRDefault="00A03639" w:rsidP="001B75FD">
            <w:pPr>
              <w:rPr>
                <w:rFonts w:eastAsia="Times New Roman" w:cstheme="minorHAnsi"/>
                <w:color w:val="1F3864" w:themeColor="accent1" w:themeShade="80"/>
                <w:sz w:val="20"/>
                <w:szCs w:val="22"/>
              </w:rPr>
            </w:pPr>
            <w:r w:rsidRPr="00B56DB7">
              <w:rPr>
                <w:rFonts w:cstheme="minorHAnsi"/>
                <w:color w:val="1F3864" w:themeColor="accent1" w:themeShade="80"/>
                <w:sz w:val="20"/>
                <w:szCs w:val="22"/>
              </w:rPr>
              <w:t>(NAME OF ORGANIZING ENTITY)</w:t>
            </w:r>
          </w:p>
        </w:tc>
        <w:tc>
          <w:tcPr>
            <w:tcW w:w="1885" w:type="dxa"/>
            <w:vMerge w:val="restart"/>
            <w:vAlign w:val="center"/>
          </w:tcPr>
          <w:p w14:paraId="1D5E58D6" w14:textId="77777777" w:rsidR="00A03639" w:rsidRPr="00B56DB7" w:rsidRDefault="00A03639" w:rsidP="001B75FD">
            <w:pPr>
              <w:rPr>
                <w:rFonts w:eastAsia="Times New Roman" w:cstheme="minorHAnsi"/>
                <w:color w:val="1F3864" w:themeColor="accent1" w:themeShade="80"/>
                <w:sz w:val="22"/>
                <w:szCs w:val="22"/>
              </w:rPr>
            </w:pPr>
          </w:p>
        </w:tc>
      </w:tr>
      <w:tr w:rsidR="00A03639" w:rsidRPr="00380382" w14:paraId="1C5CB180" w14:textId="77777777" w:rsidTr="001B75FD">
        <w:trPr>
          <w:trHeight w:val="405"/>
        </w:trPr>
        <w:tc>
          <w:tcPr>
            <w:tcW w:w="1625" w:type="dxa"/>
            <w:vMerge/>
            <w:vAlign w:val="center"/>
          </w:tcPr>
          <w:p w14:paraId="014AF4DC" w14:textId="77777777" w:rsidR="00A03639" w:rsidRPr="00B56DB7" w:rsidRDefault="00A03639" w:rsidP="001B75FD">
            <w:pPr>
              <w:rPr>
                <w:rFonts w:eastAsia="Times New Roman" w:cstheme="minorHAnsi"/>
                <w:color w:val="1F3864" w:themeColor="accent1" w:themeShade="80"/>
              </w:rPr>
            </w:pPr>
          </w:p>
        </w:tc>
        <w:tc>
          <w:tcPr>
            <w:tcW w:w="3687" w:type="dxa"/>
            <w:vAlign w:val="center"/>
          </w:tcPr>
          <w:p w14:paraId="33A04E33" w14:textId="77777777" w:rsidR="00A03639" w:rsidRPr="00B56DB7" w:rsidRDefault="00A03639" w:rsidP="001B75FD">
            <w:pPr>
              <w:rPr>
                <w:rFonts w:eastAsia="Times New Roman" w:cstheme="minorHAnsi"/>
                <w:b/>
                <w:i/>
                <w:color w:val="1F3864" w:themeColor="accent1" w:themeShade="80"/>
              </w:rPr>
            </w:pPr>
            <w:r w:rsidRPr="00B56DB7">
              <w:rPr>
                <w:rFonts w:eastAsia="Times New Roman" w:cstheme="minorHAnsi"/>
                <w:b/>
                <w:i/>
                <w:color w:val="1F3864" w:themeColor="accent1" w:themeShade="80"/>
                <w:sz w:val="22"/>
              </w:rPr>
              <w:t>Development of timeline</w:t>
            </w:r>
          </w:p>
        </w:tc>
        <w:tc>
          <w:tcPr>
            <w:tcW w:w="1978" w:type="dxa"/>
            <w:vMerge/>
            <w:vAlign w:val="center"/>
          </w:tcPr>
          <w:p w14:paraId="27E4CFCC" w14:textId="77777777" w:rsidR="00A03639" w:rsidRPr="00B56DB7" w:rsidRDefault="00A03639" w:rsidP="001B75FD">
            <w:pPr>
              <w:rPr>
                <w:rFonts w:cstheme="minorHAnsi"/>
                <w:color w:val="1F3864" w:themeColor="accent1" w:themeShade="80"/>
                <w:sz w:val="20"/>
              </w:rPr>
            </w:pPr>
          </w:p>
        </w:tc>
        <w:tc>
          <w:tcPr>
            <w:tcW w:w="1885" w:type="dxa"/>
            <w:vMerge/>
            <w:vAlign w:val="center"/>
          </w:tcPr>
          <w:p w14:paraId="10049F37" w14:textId="77777777" w:rsidR="00A03639" w:rsidRPr="00B56DB7" w:rsidRDefault="00A03639" w:rsidP="001B75FD">
            <w:pPr>
              <w:rPr>
                <w:rFonts w:eastAsia="Times New Roman" w:cstheme="minorHAnsi"/>
                <w:color w:val="1F3864" w:themeColor="accent1" w:themeShade="80"/>
              </w:rPr>
            </w:pPr>
          </w:p>
        </w:tc>
      </w:tr>
      <w:tr w:rsidR="00A03639" w:rsidRPr="00380382" w14:paraId="6477EE52" w14:textId="77777777" w:rsidTr="001B75FD">
        <w:tc>
          <w:tcPr>
            <w:tcW w:w="1625" w:type="dxa"/>
            <w:vAlign w:val="center"/>
          </w:tcPr>
          <w:p w14:paraId="2B123349" w14:textId="77777777" w:rsidR="00A03639" w:rsidRPr="00B56DB7" w:rsidRDefault="00A03639" w:rsidP="001B75FD">
            <w:pPr>
              <w:rPr>
                <w:rFonts w:eastAsia="Times New Roman" w:cstheme="minorHAnsi"/>
                <w:color w:val="1F3864" w:themeColor="accent1" w:themeShade="80"/>
                <w:sz w:val="22"/>
                <w:szCs w:val="22"/>
              </w:rPr>
            </w:pPr>
            <w:r w:rsidRPr="00B56DB7">
              <w:rPr>
                <w:rFonts w:eastAsia="Times New Roman" w:cstheme="minorHAnsi"/>
                <w:color w:val="1F3864" w:themeColor="accent1" w:themeShade="80"/>
                <w:sz w:val="22"/>
                <w:szCs w:val="22"/>
              </w:rPr>
              <w:t>12:</w:t>
            </w:r>
            <w:r>
              <w:rPr>
                <w:rFonts w:eastAsia="Times New Roman" w:cstheme="minorHAnsi"/>
                <w:color w:val="1F3864" w:themeColor="accent1" w:themeShade="80"/>
                <w:sz w:val="22"/>
                <w:szCs w:val="22"/>
              </w:rPr>
              <w:t>30</w:t>
            </w:r>
            <w:r w:rsidRPr="00B56DB7">
              <w:rPr>
                <w:rFonts w:eastAsia="Times New Roman" w:cstheme="minorHAnsi"/>
                <w:color w:val="1F3864" w:themeColor="accent1" w:themeShade="80"/>
                <w:sz w:val="22"/>
                <w:szCs w:val="22"/>
              </w:rPr>
              <w:t xml:space="preserve"> – 13:00</w:t>
            </w:r>
          </w:p>
        </w:tc>
        <w:tc>
          <w:tcPr>
            <w:tcW w:w="3687" w:type="dxa"/>
            <w:vAlign w:val="center"/>
          </w:tcPr>
          <w:p w14:paraId="7446470E" w14:textId="77777777" w:rsidR="00A03639" w:rsidRPr="00B56DB7" w:rsidRDefault="00A03639" w:rsidP="001B75FD">
            <w:pPr>
              <w:rPr>
                <w:rFonts w:eastAsia="Times New Roman" w:cstheme="minorHAnsi"/>
                <w:b/>
                <w:i/>
                <w:color w:val="1F3864" w:themeColor="accent1" w:themeShade="80"/>
                <w:sz w:val="22"/>
                <w:szCs w:val="22"/>
              </w:rPr>
            </w:pPr>
            <w:r w:rsidRPr="00B56DB7">
              <w:rPr>
                <w:rFonts w:eastAsia="Times New Roman" w:cstheme="minorHAnsi"/>
                <w:b/>
                <w:i/>
                <w:color w:val="1F3864" w:themeColor="accent1" w:themeShade="80"/>
                <w:sz w:val="22"/>
                <w:szCs w:val="22"/>
              </w:rPr>
              <w:t>Summary, review of commitments and next steps</w:t>
            </w:r>
          </w:p>
        </w:tc>
        <w:tc>
          <w:tcPr>
            <w:tcW w:w="1978" w:type="dxa"/>
            <w:vAlign w:val="center"/>
          </w:tcPr>
          <w:p w14:paraId="4720C9E0" w14:textId="77777777" w:rsidR="00A03639" w:rsidRPr="00B56DB7" w:rsidRDefault="00A03639" w:rsidP="001B75FD">
            <w:pPr>
              <w:rPr>
                <w:rFonts w:eastAsia="Times New Roman" w:cstheme="minorHAnsi"/>
                <w:color w:val="1F3864" w:themeColor="accent1" w:themeShade="80"/>
                <w:sz w:val="20"/>
                <w:szCs w:val="22"/>
              </w:rPr>
            </w:pPr>
            <w:r w:rsidRPr="00B56DB7">
              <w:rPr>
                <w:rFonts w:cstheme="minorHAnsi"/>
                <w:color w:val="1F3864" w:themeColor="accent1" w:themeShade="80"/>
                <w:sz w:val="20"/>
                <w:szCs w:val="22"/>
              </w:rPr>
              <w:t>(NAME OF ORGANIZING ENTITY)</w:t>
            </w:r>
          </w:p>
        </w:tc>
        <w:tc>
          <w:tcPr>
            <w:tcW w:w="1885" w:type="dxa"/>
            <w:vAlign w:val="center"/>
          </w:tcPr>
          <w:p w14:paraId="4FED7A41" w14:textId="77777777" w:rsidR="00A03639" w:rsidRPr="00B56DB7" w:rsidRDefault="00A03639" w:rsidP="001B75FD">
            <w:pPr>
              <w:rPr>
                <w:rFonts w:eastAsia="Times New Roman" w:cstheme="minorHAnsi"/>
                <w:color w:val="1F3864" w:themeColor="accent1" w:themeShade="80"/>
                <w:sz w:val="22"/>
                <w:szCs w:val="22"/>
              </w:rPr>
            </w:pPr>
          </w:p>
        </w:tc>
      </w:tr>
    </w:tbl>
    <w:p w14:paraId="67FEB067" w14:textId="77777777" w:rsidR="00A03639" w:rsidRDefault="00A03639" w:rsidP="00A03639">
      <w:pPr>
        <w:tabs>
          <w:tab w:val="left" w:pos="2010"/>
        </w:tabs>
      </w:pPr>
    </w:p>
    <w:p w14:paraId="1AF7E521" w14:textId="729F4250" w:rsidR="00654EBC" w:rsidRPr="00A03639" w:rsidRDefault="00A03639" w:rsidP="00A03639">
      <w:pPr>
        <w:rPr>
          <w:rFonts w:cstheme="minorHAnsi"/>
          <w:b/>
          <w:color w:val="2F5496" w:themeColor="accent1" w:themeShade="BF"/>
          <w:sz w:val="36"/>
          <w:szCs w:val="36"/>
        </w:rPr>
      </w:pPr>
      <w:r>
        <w:rPr>
          <w:rFonts w:cstheme="minorHAnsi"/>
          <w:b/>
          <w:color w:val="2F5496" w:themeColor="accent1" w:themeShade="BF"/>
          <w:sz w:val="36"/>
          <w:szCs w:val="36"/>
        </w:rPr>
        <w:br w:type="page"/>
      </w:r>
    </w:p>
    <w:bookmarkEnd w:id="0"/>
    <w:p w14:paraId="606CF11D" w14:textId="1AF6EA1F" w:rsidR="007C1CF4" w:rsidRDefault="007C1CF4" w:rsidP="007C1CF4"/>
    <w:p w14:paraId="783166B6" w14:textId="77777777" w:rsidR="00660799" w:rsidRPr="007C1CF4" w:rsidRDefault="00660799" w:rsidP="007C1CF4"/>
    <w:sectPr w:rsidR="00660799" w:rsidRPr="007C1CF4" w:rsidSect="007C1CF4">
      <w:pgSz w:w="12240" w:h="15840"/>
      <w:pgMar w:top="634"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ADDE3" w14:textId="77777777" w:rsidR="00420B93" w:rsidRDefault="00420B93" w:rsidP="007C1CF4">
      <w:pPr>
        <w:spacing w:after="0" w:line="240" w:lineRule="auto"/>
      </w:pPr>
      <w:r>
        <w:separator/>
      </w:r>
    </w:p>
  </w:endnote>
  <w:endnote w:type="continuationSeparator" w:id="0">
    <w:p w14:paraId="06FFA49F" w14:textId="77777777" w:rsidR="00420B93" w:rsidRDefault="00420B93" w:rsidP="007C1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FF460" w14:textId="77777777" w:rsidR="00420B93" w:rsidRDefault="00420B93" w:rsidP="007C1CF4">
      <w:pPr>
        <w:spacing w:after="0" w:line="240" w:lineRule="auto"/>
      </w:pPr>
      <w:r>
        <w:separator/>
      </w:r>
    </w:p>
  </w:footnote>
  <w:footnote w:type="continuationSeparator" w:id="0">
    <w:p w14:paraId="30C81868" w14:textId="77777777" w:rsidR="00420B93" w:rsidRDefault="00420B93" w:rsidP="007C1C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1749"/>
    <w:multiLevelType w:val="hybridMultilevel"/>
    <w:tmpl w:val="1E700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6C94340"/>
    <w:multiLevelType w:val="hybridMultilevel"/>
    <w:tmpl w:val="8A126F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BA6C67"/>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48A35A45"/>
    <w:multiLevelType w:val="hybridMultilevel"/>
    <w:tmpl w:val="C2141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6791897"/>
    <w:multiLevelType w:val="hybridMultilevel"/>
    <w:tmpl w:val="FC9A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236B8F"/>
    <w:multiLevelType w:val="hybridMultilevel"/>
    <w:tmpl w:val="394ED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52F4E05"/>
    <w:multiLevelType w:val="hybridMultilevel"/>
    <w:tmpl w:val="A5125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CF4"/>
    <w:rsid w:val="0017091E"/>
    <w:rsid w:val="00420B93"/>
    <w:rsid w:val="00654EBC"/>
    <w:rsid w:val="00660799"/>
    <w:rsid w:val="007C1CF4"/>
    <w:rsid w:val="00A0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7C3F"/>
  <w15:chartTrackingRefBased/>
  <w15:docId w15:val="{B33FA306-0B91-4580-A4F4-63E9B97CE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639"/>
  </w:style>
  <w:style w:type="paragraph" w:styleId="Heading1">
    <w:name w:val="heading 1"/>
    <w:basedOn w:val="Normal"/>
    <w:next w:val="Normal"/>
    <w:link w:val="Heading1Char"/>
    <w:uiPriority w:val="9"/>
    <w:qFormat/>
    <w:rsid w:val="007C1CF4"/>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C1CF4"/>
    <w:pPr>
      <w:keepNext/>
      <w:keepLines/>
      <w:numPr>
        <w:ilvl w:val="1"/>
        <w:numId w:val="1"/>
      </w:numPr>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C1CF4"/>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7C1CF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C1CF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C1CF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C1CF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C1CF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C1CF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CF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C1C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C1CF4"/>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7C1CF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C1CF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C1CF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C1CF4"/>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C1CF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C1CF4"/>
    <w:rPr>
      <w:rFonts w:asciiTheme="majorHAnsi" w:eastAsiaTheme="majorEastAsia" w:hAnsiTheme="majorHAnsi" w:cstheme="majorBidi"/>
      <w:i/>
      <w:iCs/>
      <w:color w:val="272727" w:themeColor="text1" w:themeTint="D8"/>
      <w:sz w:val="21"/>
      <w:szCs w:val="21"/>
    </w:rPr>
  </w:style>
  <w:style w:type="paragraph" w:styleId="ListParagraph">
    <w:name w:val="List Paragraph"/>
    <w:aliases w:val="MCHIP_list paragraph,List Paragraph1,Recommendation,List Paragraph (numbered (a)),Dot pt,F5 List Paragraph,No Spacing1,List Paragraph Char Char Char,Indicator Text,Numbered Para 1,MAIN CONTENT,Colorful List - Accent 11,Bullet 1,Bullets"/>
    <w:basedOn w:val="Normal"/>
    <w:link w:val="ListParagraphChar"/>
    <w:uiPriority w:val="34"/>
    <w:qFormat/>
    <w:rsid w:val="007C1CF4"/>
    <w:pPr>
      <w:ind w:left="720"/>
      <w:contextualSpacing/>
    </w:pPr>
  </w:style>
  <w:style w:type="character" w:customStyle="1" w:styleId="ListParagraphChar">
    <w:name w:val="List Paragraph Char"/>
    <w:aliases w:val="MCHIP_list paragraph Char,List Paragraph1 Char,Recommendation Char,List Paragraph (numbered (a)) Char,Dot pt Char,F5 List Paragraph Char,No Spacing1 Char,List Paragraph Char Char Char Char,Indicator Text Char,Numbered Para 1 Char"/>
    <w:link w:val="ListParagraph"/>
    <w:uiPriority w:val="34"/>
    <w:qFormat/>
    <w:locked/>
    <w:rsid w:val="007C1CF4"/>
  </w:style>
  <w:style w:type="character" w:styleId="FootnoteReference">
    <w:name w:val="footnote reference"/>
    <w:aliases w:val="4_G,ftref,16 Point,Superscript 6 Point,Footnote text,Ref,de nota al pie,BVI fnr Char Tegn Char Tegn Char Char Char,BVI fnr Car Car Char Tegn Char Tegn Char Char Char,BVI fnr, BVI fnr Char,BVI fnr Char, BVI fnr Car Car Char,R"/>
    <w:basedOn w:val="DefaultParagraphFont"/>
    <w:link w:val="BVIfnrCharTegnCharTegnCharChar"/>
    <w:unhideWhenUsed/>
    <w:qFormat/>
    <w:rsid w:val="007C1CF4"/>
    <w:rPr>
      <w:vertAlign w:val="superscript"/>
    </w:rPr>
  </w:style>
  <w:style w:type="paragraph" w:customStyle="1" w:styleId="BVIfnrCharTegnCharTegnCharChar">
    <w:name w:val="BVI fnr Char Tegn Char Tegn Char Char"/>
    <w:aliases w:val="BVI fnr Car Car Char Tegn Char Tegn Char Char,BVI fnr Car Char Tegn Char Tegn Char Char,BVI fnr Car Car Car Car Char Tegn Char Tegn Char Char Char"/>
    <w:basedOn w:val="Normal"/>
    <w:link w:val="FootnoteReference"/>
    <w:rsid w:val="007C1CF4"/>
    <w:pPr>
      <w:spacing w:line="240" w:lineRule="exact"/>
    </w:pPr>
    <w:rPr>
      <w:vertAlign w:val="superscript"/>
    </w:rPr>
  </w:style>
  <w:style w:type="character" w:styleId="Hyperlink">
    <w:name w:val="Hyperlink"/>
    <w:basedOn w:val="DefaultParagraphFont"/>
    <w:uiPriority w:val="99"/>
    <w:unhideWhenUsed/>
    <w:rsid w:val="00654EBC"/>
    <w:rPr>
      <w:color w:val="0563C1" w:themeColor="hyperlink"/>
      <w:u w:val="single"/>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FOOTNOTES,fn,f"/>
    <w:basedOn w:val="Normal"/>
    <w:link w:val="FootnoteTextChar"/>
    <w:unhideWhenUsed/>
    <w:rsid w:val="00654EBC"/>
    <w:pPr>
      <w:spacing w:after="0" w:line="240" w:lineRule="auto"/>
    </w:pPr>
    <w:rPr>
      <w:sz w:val="20"/>
      <w:szCs w:val="20"/>
    </w:rPr>
  </w:style>
  <w:style w:type="character" w:customStyle="1" w:styleId="FootnoteTextChar">
    <w:name w:val="Footnote Text Char"/>
    <w:aliases w:val="ft Char1,Footnote Text Char Char Char Char Char Char Char Char Char Char Char,Footnote Text Char Char Char Char Char Char Char Char Char Char Char Char Char,Footnote Text2 Char,ft2 Char,FOOTNOTES Char,fn Char,f Char"/>
    <w:basedOn w:val="DefaultParagraphFont"/>
    <w:link w:val="FootnoteText"/>
    <w:rsid w:val="00654EBC"/>
    <w:rPr>
      <w:sz w:val="20"/>
      <w:szCs w:val="20"/>
    </w:rPr>
  </w:style>
  <w:style w:type="table" w:styleId="TableGrid">
    <w:name w:val="Table Grid"/>
    <w:basedOn w:val="TableNormal"/>
    <w:uiPriority w:val="59"/>
    <w:rsid w:val="00654EBC"/>
    <w:pPr>
      <w:spacing w:after="0" w:line="240" w:lineRule="auto"/>
    </w:pPr>
    <w:rPr>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54EBC"/>
    <w:pPr>
      <w:spacing w:line="240" w:lineRule="auto"/>
    </w:pPr>
    <w:rPr>
      <w:sz w:val="20"/>
      <w:szCs w:val="20"/>
    </w:rPr>
  </w:style>
  <w:style w:type="character" w:customStyle="1" w:styleId="CommentTextChar">
    <w:name w:val="Comment Text Char"/>
    <w:basedOn w:val="DefaultParagraphFont"/>
    <w:link w:val="CommentText"/>
    <w:uiPriority w:val="99"/>
    <w:rsid w:val="00654E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168</Words>
  <Characters>959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Bess</dc:creator>
  <cp:keywords/>
  <dc:description/>
  <cp:lastModifiedBy>Amy Bess</cp:lastModifiedBy>
  <cp:revision>2</cp:revision>
  <dcterms:created xsi:type="dcterms:W3CDTF">2019-04-17T20:38:00Z</dcterms:created>
  <dcterms:modified xsi:type="dcterms:W3CDTF">2019-04-17T20:38:00Z</dcterms:modified>
</cp:coreProperties>
</file>